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69BA" w14:textId="7676D23D" w:rsidR="009A770B" w:rsidRPr="00D1615C" w:rsidRDefault="009A770B" w:rsidP="009A770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FC1462">
        <w:rPr>
          <w:rFonts w:ascii="Arial" w:eastAsia="MS Mincho" w:hAnsi="Arial"/>
          <w:b/>
          <w:sz w:val="24"/>
          <w:szCs w:val="24"/>
        </w:rPr>
        <w:t>9</w:t>
      </w:r>
      <w:r>
        <w:rPr>
          <w:rFonts w:ascii="Arial" w:eastAsia="MS Mincho" w:hAnsi="Arial"/>
          <w:b/>
          <w:sz w:val="24"/>
          <w:szCs w:val="24"/>
        </w:rPr>
        <w:t>-e</w:t>
      </w:r>
      <w:r w:rsidRPr="00D1615C">
        <w:rPr>
          <w:rFonts w:ascii="Arial" w:eastAsia="MS Mincho" w:hAnsi="Arial"/>
          <w:b/>
          <w:bCs/>
          <w:sz w:val="24"/>
          <w:szCs w:val="24"/>
        </w:rPr>
        <w:tab/>
        <w:t>R3-</w:t>
      </w:r>
      <w:r>
        <w:rPr>
          <w:rFonts w:ascii="Arial" w:eastAsia="MS Mincho" w:hAnsi="Arial"/>
          <w:b/>
          <w:bCs/>
          <w:sz w:val="24"/>
          <w:szCs w:val="24"/>
        </w:rPr>
        <w:t>20</w:t>
      </w:r>
      <w:r w:rsidR="00E95DAF">
        <w:rPr>
          <w:rFonts w:ascii="Arial" w:eastAsia="MS Mincho" w:hAnsi="Arial"/>
          <w:b/>
          <w:bCs/>
          <w:sz w:val="24"/>
          <w:szCs w:val="24"/>
        </w:rPr>
        <w:t>4744</w:t>
      </w:r>
    </w:p>
    <w:p w14:paraId="649CB3B3" w14:textId="7FA34920" w:rsidR="009A770B" w:rsidRPr="00D1615C" w:rsidRDefault="009A770B" w:rsidP="009A770B">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 xml:space="preserve">Electronic Meeting, </w:t>
      </w:r>
      <w:r w:rsidR="00FC1462">
        <w:rPr>
          <w:rFonts w:ascii="Arial" w:hAnsi="Arial" w:cs="Arial"/>
          <w:b/>
          <w:noProof/>
          <w:color w:val="000000"/>
          <w:sz w:val="24"/>
          <w:szCs w:val="24"/>
        </w:rPr>
        <w:t>Aug</w:t>
      </w:r>
      <w:r w:rsidR="008925B7">
        <w:rPr>
          <w:rFonts w:ascii="Arial" w:hAnsi="Arial" w:cs="Arial"/>
          <w:b/>
          <w:noProof/>
          <w:color w:val="000000"/>
          <w:sz w:val="24"/>
          <w:szCs w:val="24"/>
        </w:rPr>
        <w:t xml:space="preserve"> </w:t>
      </w:r>
      <w:r w:rsidR="008925B7">
        <w:rPr>
          <w:rFonts w:ascii="Arial" w:eastAsia="Batang" w:hAnsi="Arial" w:cs="Arial"/>
          <w:b/>
          <w:noProof/>
          <w:color w:val="000000"/>
          <w:sz w:val="24"/>
          <w:szCs w:val="24"/>
        </w:rPr>
        <w:t>17</w:t>
      </w:r>
      <w:r w:rsidR="008925B7" w:rsidRPr="00D1615C">
        <w:rPr>
          <w:rFonts w:ascii="Arial" w:eastAsia="Batang" w:hAnsi="Arial" w:cs="Arial"/>
          <w:b/>
          <w:noProof/>
          <w:color w:val="000000"/>
          <w:sz w:val="24"/>
          <w:szCs w:val="24"/>
          <w:vertAlign w:val="superscript"/>
        </w:rPr>
        <w:t>th</w:t>
      </w:r>
      <w:r w:rsidR="008925B7" w:rsidRPr="00D1615C">
        <w:rPr>
          <w:rFonts w:ascii="Arial" w:eastAsia="Batang" w:hAnsi="Arial" w:cs="Arial"/>
          <w:b/>
          <w:noProof/>
          <w:color w:val="000000"/>
          <w:sz w:val="24"/>
          <w:szCs w:val="24"/>
        </w:rPr>
        <w:t xml:space="preserve"> – </w:t>
      </w:r>
      <w:r w:rsidR="008925B7">
        <w:rPr>
          <w:rFonts w:ascii="Arial" w:eastAsia="Batang" w:hAnsi="Arial" w:cs="Arial"/>
          <w:b/>
          <w:noProof/>
          <w:color w:val="000000"/>
          <w:sz w:val="24"/>
          <w:szCs w:val="24"/>
        </w:rPr>
        <w:t>28</w:t>
      </w:r>
      <w:r w:rsidR="008925B7" w:rsidRPr="00D1615C">
        <w:rPr>
          <w:rFonts w:ascii="Arial" w:eastAsia="Batang"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AA6BD88" w14:textId="77777777" w:rsidR="00E54230" w:rsidRPr="00D1615C" w:rsidRDefault="00E54230" w:rsidP="00E54230">
      <w:pPr>
        <w:widowControl w:val="0"/>
        <w:spacing w:after="0"/>
        <w:rPr>
          <w:rFonts w:ascii="Arial" w:eastAsia="MS Mincho" w:hAnsi="Arial"/>
          <w:b/>
          <w:bCs/>
          <w:sz w:val="24"/>
          <w:lang w:eastAsia="ja-JP"/>
        </w:rPr>
      </w:pPr>
    </w:p>
    <w:p w14:paraId="19C1ECA4" w14:textId="2FB3E960" w:rsidR="00CF0564" w:rsidRDefault="00CF0564" w:rsidP="00CF0564">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873775">
        <w:rPr>
          <w:rFonts w:cs="Arial"/>
          <w:b/>
          <w:bCs/>
          <w:sz w:val="24"/>
          <w:lang w:val="en-US"/>
        </w:rPr>
        <w:t>22.2</w:t>
      </w:r>
    </w:p>
    <w:p w14:paraId="3FA00813" w14:textId="77777777"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lang w:eastAsia="zh-CN"/>
        </w:rPr>
        <w:t xml:space="preserve"> Corporation</w:t>
      </w:r>
    </w:p>
    <w:p w14:paraId="79629917" w14:textId="21D9ABA5" w:rsidR="00E80708" w:rsidRDefault="00E80708" w:rsidP="003B2F12">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A4F21">
        <w:rPr>
          <w:rFonts w:ascii="Arial" w:hAnsi="Arial" w:cs="Arial"/>
          <w:b/>
          <w:bCs/>
          <w:sz w:val="24"/>
        </w:rPr>
        <w:t>M</w:t>
      </w:r>
      <w:r w:rsidR="004E35F6">
        <w:rPr>
          <w:rFonts w:ascii="Arial" w:hAnsi="Arial" w:cs="Arial"/>
          <w:b/>
          <w:bCs/>
          <w:sz w:val="24"/>
        </w:rPr>
        <w:t>BS architecture discussion</w:t>
      </w:r>
    </w:p>
    <w:p w14:paraId="5697FF8A" w14:textId="77777777" w:rsidR="00E80708" w:rsidRDefault="00E80708" w:rsidP="00C63167">
      <w:pPr>
        <w:rPr>
          <w:rFonts w:ascii="Arial" w:hAnsi="Arial" w:cs="Arial"/>
          <w:b/>
          <w:bCs/>
          <w:sz w:val="24"/>
          <w:lang w:eastAsia="zh-CN"/>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20333876" w14:textId="30B45E2E" w:rsidR="00BE744F" w:rsidRDefault="00683E5F" w:rsidP="00BE744F">
      <w:pPr>
        <w:pStyle w:val="Heading1"/>
      </w:pPr>
      <w:r>
        <w:t>1</w:t>
      </w:r>
      <w:r w:rsidR="00F83145">
        <w:tab/>
      </w:r>
      <w:r w:rsidR="00F83145">
        <w:tab/>
        <w:t>Introduction</w:t>
      </w:r>
    </w:p>
    <w:p w14:paraId="128DE05B" w14:textId="5CB0600C" w:rsidR="00024B5F" w:rsidRDefault="00912059" w:rsidP="00024B5F">
      <w:pPr>
        <w:rPr>
          <w:lang w:val="en-GB"/>
        </w:rPr>
      </w:pPr>
      <w:r>
        <w:rPr>
          <w:lang w:val="en-GB"/>
        </w:rPr>
        <w:t xml:space="preserve">RAN plenary approved WI </w:t>
      </w:r>
      <w:r w:rsidR="00B039DF">
        <w:rPr>
          <w:lang w:val="en-GB"/>
        </w:rPr>
        <w:t>NR</w:t>
      </w:r>
      <w:r w:rsidR="007439DC">
        <w:rPr>
          <w:lang w:val="en-GB"/>
        </w:rPr>
        <w:t>_MBS</w:t>
      </w:r>
      <w:r w:rsidR="00EB521B">
        <w:rPr>
          <w:lang w:val="en-GB"/>
        </w:rPr>
        <w:t xml:space="preserve"> </w:t>
      </w:r>
      <w:r w:rsidR="00263A22">
        <w:rPr>
          <w:lang w:val="en-GB"/>
        </w:rPr>
        <w:t xml:space="preserve">in </w:t>
      </w:r>
      <w:r w:rsidR="007037D8">
        <w:rPr>
          <w:lang w:val="en-GB"/>
        </w:rPr>
        <w:t>RP-201</w:t>
      </w:r>
      <w:r w:rsidR="00B4146B">
        <w:rPr>
          <w:lang w:val="en-GB"/>
        </w:rPr>
        <w:t xml:space="preserve">316. </w:t>
      </w:r>
    </w:p>
    <w:p w14:paraId="7561994D" w14:textId="14274E06" w:rsidR="007B1F92" w:rsidRDefault="00765428" w:rsidP="00024B5F">
      <w:pPr>
        <w:rPr>
          <w:lang w:val="en-GB"/>
        </w:rPr>
      </w:pPr>
      <w:r>
        <w:rPr>
          <w:lang w:val="en-GB"/>
        </w:rPr>
        <w:t>The set of objectives includes:</w:t>
      </w:r>
    </w:p>
    <w:tbl>
      <w:tblPr>
        <w:tblStyle w:val="TableGrid"/>
        <w:tblW w:w="0" w:type="auto"/>
        <w:tblLook w:val="04A0" w:firstRow="1" w:lastRow="0" w:firstColumn="1" w:lastColumn="0" w:noHBand="0" w:noVBand="1"/>
      </w:tblPr>
      <w:tblGrid>
        <w:gridCol w:w="9962"/>
      </w:tblGrid>
      <w:tr w:rsidR="00765428" w14:paraId="124759C0" w14:textId="77777777" w:rsidTr="00765428">
        <w:tc>
          <w:tcPr>
            <w:tcW w:w="9962" w:type="dxa"/>
          </w:tcPr>
          <w:p w14:paraId="124BB0EA" w14:textId="77777777" w:rsidR="00765428" w:rsidRDefault="00765428" w:rsidP="00765428">
            <w:pPr>
              <w:numPr>
                <w:ilvl w:val="0"/>
                <w:numId w:val="22"/>
              </w:numPr>
              <w:ind w:right="-99"/>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7CCEB0BC" w14:textId="77777777" w:rsidR="00765428" w:rsidRDefault="00765428" w:rsidP="00765428">
            <w:pPr>
              <w:numPr>
                <w:ilvl w:val="1"/>
                <w:numId w:val="22"/>
              </w:numPr>
              <w:ind w:right="-99"/>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205F1130" w14:textId="77777777" w:rsidR="00765428" w:rsidRDefault="00765428" w:rsidP="00765428">
            <w:pPr>
              <w:numPr>
                <w:ilvl w:val="2"/>
                <w:numId w:val="22"/>
              </w:numPr>
              <w:ind w:right="-99"/>
              <w:rPr>
                <w:color w:val="000000"/>
              </w:rPr>
            </w:pPr>
            <w:r>
              <w:rPr>
                <w:color w:val="000000"/>
              </w:rPr>
              <w:t>This objective includes specifying necessary enhancements that are required to enable simultaneous operation with unicast reception.</w:t>
            </w:r>
          </w:p>
          <w:p w14:paraId="7A231FB2" w14:textId="77777777" w:rsidR="00765428" w:rsidRDefault="00765428" w:rsidP="00765428">
            <w:pPr>
              <w:numPr>
                <w:ilvl w:val="1"/>
                <w:numId w:val="22"/>
              </w:numPr>
              <w:adjustRightInd/>
              <w:spacing w:after="120"/>
              <w:textAlignment w:val="auto"/>
              <w:rPr>
                <w:color w:val="000000"/>
                <w:lang w:eastAsia="zh-CN"/>
              </w:rPr>
            </w:pPr>
            <w:r>
              <w:rPr>
                <w:color w:val="000000"/>
              </w:rPr>
              <w:t>Specify support for dynamic change of Broadcast/Multicast service delivery between multicast (PTM) and unicast (PTP) with service continuity for a given UE [RAN2, RAN3]</w:t>
            </w:r>
          </w:p>
          <w:p w14:paraId="3083F7E3" w14:textId="77777777" w:rsidR="00765428" w:rsidRDefault="00765428" w:rsidP="00765428">
            <w:pPr>
              <w:numPr>
                <w:ilvl w:val="1"/>
                <w:numId w:val="22"/>
              </w:numPr>
              <w:adjustRightInd/>
              <w:spacing w:after="120"/>
              <w:textAlignment w:val="auto"/>
              <w:rPr>
                <w:color w:val="000000"/>
              </w:rPr>
            </w:pPr>
            <w:r>
              <w:rPr>
                <w:color w:val="000000"/>
              </w:rPr>
              <w:t>Specify support for basic mobility with service continuity [RAN2, RAN3]</w:t>
            </w:r>
          </w:p>
          <w:p w14:paraId="51C97BA2" w14:textId="77777777" w:rsidR="00765428" w:rsidRPr="00F414BB" w:rsidRDefault="00765428" w:rsidP="00765428">
            <w:pPr>
              <w:numPr>
                <w:ilvl w:val="1"/>
                <w:numId w:val="22"/>
              </w:numPr>
              <w:rPr>
                <w:color w:val="000000"/>
                <w:highlight w:val="yellow"/>
                <w:lang w:eastAsia="zh-CN"/>
              </w:rPr>
            </w:pPr>
            <w:r w:rsidRPr="00F414BB">
              <w:rPr>
                <w:color w:val="000000"/>
                <w:highlight w:val="yellow"/>
                <w:lang w:eastAsia="zh-CN"/>
              </w:rPr>
              <w:t xml:space="preserve">Assuming that the necessary coordination function (like functions hosted by MCE, if any) resides in the </w:t>
            </w:r>
            <w:proofErr w:type="spellStart"/>
            <w:r w:rsidRPr="00F414BB">
              <w:rPr>
                <w:color w:val="000000"/>
                <w:highlight w:val="yellow"/>
                <w:lang w:eastAsia="zh-CN"/>
              </w:rPr>
              <w:t>gNB</w:t>
            </w:r>
            <w:proofErr w:type="spellEnd"/>
            <w:r w:rsidRPr="00F414BB">
              <w:rPr>
                <w:color w:val="000000"/>
                <w:highlight w:val="yellow"/>
                <w:lang w:eastAsia="zh-CN"/>
              </w:rPr>
              <w:t>-CU, specify required changes on the RAN architecture and interfaces, considering the results of the SA2 SI on Broadcast/Multicast (</w:t>
            </w:r>
            <w:r w:rsidRPr="00F414BB">
              <w:rPr>
                <w:highlight w:val="yellow"/>
              </w:rPr>
              <w:t>SP-190625</w:t>
            </w:r>
            <w:r w:rsidRPr="00F414BB">
              <w:rPr>
                <w:color w:val="000000"/>
                <w:highlight w:val="yellow"/>
                <w:lang w:eastAsia="zh-CN"/>
              </w:rPr>
              <w:t>) [RAN3]</w:t>
            </w:r>
          </w:p>
          <w:p w14:paraId="3998CA39" w14:textId="77777777" w:rsidR="00765428" w:rsidRDefault="00765428" w:rsidP="00765428">
            <w:pPr>
              <w:numPr>
                <w:ilvl w:val="1"/>
                <w:numId w:val="22"/>
              </w:numPr>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14:paraId="3592B46A" w14:textId="77777777" w:rsidR="00765428" w:rsidRDefault="00765428" w:rsidP="00765428">
            <w:pPr>
              <w:numPr>
                <w:ilvl w:val="1"/>
                <w:numId w:val="22"/>
              </w:numPr>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14:paraId="582019D4" w14:textId="77777777" w:rsidR="00765428" w:rsidRDefault="00765428" w:rsidP="00765428">
            <w:pPr>
              <w:numPr>
                <w:ilvl w:val="0"/>
                <w:numId w:val="22"/>
              </w:numPr>
              <w:ind w:right="-99"/>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628BB341" w14:textId="77777777" w:rsidR="00765428" w:rsidRDefault="00765428" w:rsidP="00765428">
            <w:pPr>
              <w:numPr>
                <w:ilvl w:val="1"/>
                <w:numId w:val="22"/>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05A1264F" w14:textId="2468AB44" w:rsidR="00765428" w:rsidRDefault="00765428" w:rsidP="00765428">
            <w:pPr>
              <w:rPr>
                <w:lang w:val="en-GB"/>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14:paraId="42E8EB16" w14:textId="6CA3D1A3" w:rsidR="00765428" w:rsidRDefault="00765428" w:rsidP="00024B5F">
      <w:pPr>
        <w:rPr>
          <w:lang w:val="en-GB"/>
        </w:rPr>
      </w:pPr>
    </w:p>
    <w:p w14:paraId="63AE3866" w14:textId="0F4DFF85" w:rsidR="00701EF1" w:rsidRPr="00024B5F" w:rsidRDefault="00701EF1" w:rsidP="00024B5F">
      <w:pPr>
        <w:rPr>
          <w:lang w:val="en-GB"/>
        </w:rPr>
      </w:pPr>
      <w:r>
        <w:rPr>
          <w:lang w:val="en-GB"/>
        </w:rPr>
        <w:t>This contribution provide</w:t>
      </w:r>
      <w:r w:rsidR="00F25A67">
        <w:rPr>
          <w:lang w:val="en-GB"/>
        </w:rPr>
        <w:t>d</w:t>
      </w:r>
      <w:r>
        <w:rPr>
          <w:lang w:val="en-GB"/>
        </w:rPr>
        <w:t xml:space="preserve"> some details to </w:t>
      </w:r>
      <w:r w:rsidR="006101E0">
        <w:rPr>
          <w:lang w:val="en-GB"/>
        </w:rPr>
        <w:t xml:space="preserve">the </w:t>
      </w:r>
      <w:r w:rsidR="00DB3D06">
        <w:rPr>
          <w:lang w:val="en-GB"/>
        </w:rPr>
        <w:t xml:space="preserve">above objective </w:t>
      </w:r>
      <w:r w:rsidR="006101E0">
        <w:rPr>
          <w:lang w:val="en-GB"/>
        </w:rPr>
        <w:t xml:space="preserve">highlighted </w:t>
      </w:r>
      <w:r w:rsidR="00DB3D06">
        <w:rPr>
          <w:lang w:val="en-GB"/>
        </w:rPr>
        <w:t xml:space="preserve">in </w:t>
      </w:r>
      <w:r w:rsidR="006101E0">
        <w:rPr>
          <w:lang w:val="en-GB"/>
        </w:rPr>
        <w:t>yellow</w:t>
      </w:r>
      <w:r w:rsidR="00DB3D06">
        <w:rPr>
          <w:lang w:val="en-GB"/>
        </w:rPr>
        <w:t xml:space="preserve">. </w:t>
      </w:r>
    </w:p>
    <w:p w14:paraId="61096E70" w14:textId="65375ABF" w:rsidR="00C5670C" w:rsidRDefault="006A5FED" w:rsidP="00A52B3E">
      <w:pPr>
        <w:pStyle w:val="Header1"/>
      </w:pPr>
      <w:bookmarkStart w:id="2" w:name="_Toc449541143"/>
      <w:r>
        <w:lastRenderedPageBreak/>
        <w:t>2</w:t>
      </w:r>
      <w:r>
        <w:tab/>
      </w:r>
      <w:r>
        <w:tab/>
        <w:t>Discussion</w:t>
      </w:r>
    </w:p>
    <w:p w14:paraId="17A13BF0" w14:textId="2E7DEEA8" w:rsidR="004B7967" w:rsidRDefault="00E8261C" w:rsidP="003509C1">
      <w:pPr>
        <w:pStyle w:val="Heading2"/>
      </w:pPr>
      <w:r>
        <w:t>Architecture</w:t>
      </w:r>
      <w:r w:rsidR="00AF255F">
        <w:t xml:space="preserve"> </w:t>
      </w:r>
      <w:r w:rsidR="00C57FE4">
        <w:t>based on</w:t>
      </w:r>
      <w:r w:rsidR="00AF255F">
        <w:t xml:space="preserve"> LTE MBMS</w:t>
      </w:r>
    </w:p>
    <w:p w14:paraId="5B74258E" w14:textId="0092500D" w:rsidR="00666625" w:rsidRDefault="000563D1" w:rsidP="000563D1">
      <w:pPr>
        <w:rPr>
          <w:lang w:val="en-GB"/>
        </w:rPr>
      </w:pPr>
      <w:r>
        <w:rPr>
          <w:lang w:val="en-GB"/>
        </w:rPr>
        <w:t>I</w:t>
      </w:r>
      <w:r w:rsidR="00BA231F">
        <w:rPr>
          <w:lang w:val="en-GB"/>
        </w:rPr>
        <w:t>n LTE MBMS</w:t>
      </w:r>
      <w:r w:rsidR="00B745E0">
        <w:rPr>
          <w:lang w:val="en-GB"/>
        </w:rPr>
        <w:t xml:space="preserve">, the </w:t>
      </w:r>
      <w:r w:rsidR="00154D5A">
        <w:rPr>
          <w:lang w:val="en-GB"/>
        </w:rPr>
        <w:t xml:space="preserve">RAN </w:t>
      </w:r>
      <w:r w:rsidR="00B745E0">
        <w:rPr>
          <w:lang w:val="en-GB"/>
        </w:rPr>
        <w:t>architecture is shown below:</w:t>
      </w:r>
    </w:p>
    <w:p w14:paraId="326C346E" w14:textId="77777777" w:rsidR="00666625" w:rsidRDefault="00666625" w:rsidP="000563D1">
      <w:pPr>
        <w:rPr>
          <w:lang w:val="en-GB"/>
        </w:rPr>
      </w:pPr>
    </w:p>
    <w:bookmarkStart w:id="3" w:name="_MON_1417357818"/>
    <w:bookmarkEnd w:id="3"/>
    <w:p w14:paraId="5EA6EF73" w14:textId="11D1A323" w:rsidR="00B745E0" w:rsidRPr="000563D1" w:rsidRDefault="00666625" w:rsidP="000563D1">
      <w:pPr>
        <w:rPr>
          <w:lang w:val="en-GB"/>
        </w:rPr>
      </w:pPr>
      <w:r w:rsidRPr="00666625">
        <w:rPr>
          <w:lang w:val="en-GB"/>
        </w:rPr>
        <w:object w:dxaOrig="5399" w:dyaOrig="3479" w14:anchorId="7C195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69.85pt;height:174.05pt" o:ole="">
            <v:imagedata r:id="rId12" o:title=""/>
          </v:shape>
          <o:OLEObject Type="Embed" ProgID="Word.Picture.8" ShapeID="_x0000_i1056" DrawAspect="Content" ObjectID="_1658226754" r:id="rId13"/>
        </w:object>
      </w:r>
    </w:p>
    <w:bookmarkEnd w:id="2"/>
    <w:p w14:paraId="3335FFA4" w14:textId="0A536249" w:rsidR="000422A2" w:rsidRDefault="00F1064C" w:rsidP="00F1064C">
      <w:r>
        <w:t xml:space="preserve">According </w:t>
      </w:r>
      <w:r w:rsidR="00F25A67">
        <w:t xml:space="preserve">TS </w:t>
      </w:r>
      <w:r>
        <w:t>36.300</w:t>
      </w:r>
      <w:r w:rsidR="00B27F64">
        <w:t xml:space="preserve"> [2]</w:t>
      </w:r>
      <w:r>
        <w:t xml:space="preserve">, the </w:t>
      </w:r>
      <w:r w:rsidR="00E33F55" w:rsidRPr="00EB0E9D">
        <w:t>Multi-cell/multicast Coordination Entity</w:t>
      </w:r>
      <w:r w:rsidR="00E33F55">
        <w:t xml:space="preserve"> (</w:t>
      </w:r>
      <w:r>
        <w:t>MCE</w:t>
      </w:r>
      <w:r w:rsidR="00E33F55">
        <w:t>)</w:t>
      </w:r>
      <w:r>
        <w:t xml:space="preserve"> has the following functionalities</w:t>
      </w:r>
    </w:p>
    <w:p w14:paraId="349D5F8A" w14:textId="77777777" w:rsidR="00702DDA" w:rsidRPr="00702DDA" w:rsidRDefault="00702DDA" w:rsidP="00702DDA">
      <w:pPr>
        <w:ind w:left="284"/>
        <w:rPr>
          <w:lang w:val="en-GB"/>
        </w:rPr>
      </w:pPr>
      <w:r w:rsidRPr="00702DDA">
        <w:rPr>
          <w:lang w:val="en-GB"/>
        </w:rPr>
        <w:t>-</w:t>
      </w:r>
      <w:r w:rsidRPr="00702DDA">
        <w:rPr>
          <w:lang w:val="en-GB"/>
        </w:rPr>
        <w:tab/>
        <w:t xml:space="preserve">the admission control and the allocation of the radio resources used by all </w:t>
      </w:r>
      <w:proofErr w:type="spellStart"/>
      <w:r w:rsidRPr="00702DDA">
        <w:rPr>
          <w:lang w:val="en-GB"/>
        </w:rPr>
        <w:t>eNBs</w:t>
      </w:r>
      <w:proofErr w:type="spellEnd"/>
      <w:r w:rsidRPr="00702DDA">
        <w:rPr>
          <w:lang w:val="en-GB"/>
        </w:rPr>
        <w:t xml:space="preserve"> in the MBSFN area for multi-cell MBMS transmissions using MBSFN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time/ frequency radio resources this also includes deciding the further details of the radio configuration e.g. the modulation and coding scheme.</w:t>
      </w:r>
    </w:p>
    <w:p w14:paraId="14671145" w14:textId="77777777" w:rsidR="00702DDA" w:rsidRPr="00702DDA" w:rsidRDefault="00702DDA" w:rsidP="00702DDA">
      <w:pPr>
        <w:ind w:left="284"/>
        <w:rPr>
          <w:lang w:val="en-GB"/>
        </w:rPr>
      </w:pPr>
      <w:r w:rsidRPr="00702DDA">
        <w:rPr>
          <w:lang w:val="en-GB"/>
        </w:rPr>
        <w:t>-</w:t>
      </w:r>
      <w:r w:rsidRPr="00702DDA">
        <w:rPr>
          <w:lang w:val="en-GB"/>
        </w:rPr>
        <w:tab/>
        <w:t>deciding on whether to use SC-PTM or MBSFN.</w:t>
      </w:r>
    </w:p>
    <w:p w14:paraId="510E3944" w14:textId="77777777" w:rsidR="00702DDA" w:rsidRPr="00702DDA" w:rsidRDefault="00702DDA" w:rsidP="00702DDA">
      <w:pPr>
        <w:ind w:left="284"/>
        <w:rPr>
          <w:lang w:val="en-GB"/>
        </w:rPr>
      </w:pPr>
      <w:r w:rsidRPr="00702DDA">
        <w:rPr>
          <w:lang w:val="en-GB"/>
        </w:rPr>
        <w:t>-</w:t>
      </w:r>
      <w:r w:rsidRPr="00702DDA">
        <w:rPr>
          <w:lang w:val="en-GB"/>
        </w:rPr>
        <w:tab/>
        <w:t>counting and acquisition of counting results for MBMS service(s).</w:t>
      </w:r>
    </w:p>
    <w:p w14:paraId="29B7BE32" w14:textId="77777777" w:rsidR="00702DDA" w:rsidRPr="00702DDA" w:rsidRDefault="00702DDA" w:rsidP="00702DDA">
      <w:pPr>
        <w:ind w:left="284"/>
        <w:rPr>
          <w:lang w:val="en-GB"/>
        </w:rPr>
      </w:pPr>
      <w:r w:rsidRPr="00702DDA">
        <w:rPr>
          <w:lang w:val="en-GB"/>
        </w:rPr>
        <w:t>-</w:t>
      </w:r>
      <w:r w:rsidRPr="00702DDA">
        <w:rPr>
          <w:lang w:val="en-GB"/>
        </w:rPr>
        <w:tab/>
        <w:t>resumption of MBMS session(s) within MBSFN area(s) based on e.g. the ARP and/or the counting results for the corresponding MBMS service(s).</w:t>
      </w:r>
    </w:p>
    <w:p w14:paraId="09084B80" w14:textId="77777777" w:rsidR="00702DDA" w:rsidRPr="00702DDA" w:rsidRDefault="00702DDA" w:rsidP="00702DDA">
      <w:pPr>
        <w:ind w:left="284"/>
        <w:rPr>
          <w:lang w:val="en-GB"/>
        </w:rPr>
      </w:pPr>
      <w:r w:rsidRPr="00702DDA">
        <w:rPr>
          <w:lang w:val="en-GB"/>
        </w:rPr>
        <w:t>-</w:t>
      </w:r>
      <w:r w:rsidRPr="00702DDA">
        <w:rPr>
          <w:lang w:val="en-GB"/>
        </w:rPr>
        <w:tab/>
        <w:t>suspension of MBMS session(s) within MBSFN area(s) based e.g. the ARP and/or on the counting results for the corresponding MBMS service(s).</w:t>
      </w:r>
    </w:p>
    <w:p w14:paraId="658453D2" w14:textId="1E0C3110" w:rsidR="00F1064C" w:rsidRDefault="00462A81" w:rsidP="00F1064C">
      <w:pPr>
        <w:rPr>
          <w:lang w:val="en-GB"/>
        </w:rPr>
      </w:pPr>
      <w:r>
        <w:rPr>
          <w:lang w:val="en-GB"/>
        </w:rPr>
        <w:t>Essentially, MCE act</w:t>
      </w:r>
      <w:r w:rsidR="007905C5">
        <w:rPr>
          <w:lang w:val="en-GB"/>
        </w:rPr>
        <w:t>s</w:t>
      </w:r>
      <w:r>
        <w:rPr>
          <w:lang w:val="en-GB"/>
        </w:rPr>
        <w:t xml:space="preserve"> as a </w:t>
      </w:r>
      <w:r w:rsidR="00EA0CD6">
        <w:rPr>
          <w:lang w:val="en-GB"/>
        </w:rPr>
        <w:t xml:space="preserve">controller of MBMS </w:t>
      </w:r>
      <w:r w:rsidR="002810F3">
        <w:rPr>
          <w:lang w:val="en-GB"/>
        </w:rPr>
        <w:t xml:space="preserve">in </w:t>
      </w:r>
      <w:r w:rsidR="005C2412">
        <w:rPr>
          <w:lang w:val="en-GB"/>
        </w:rPr>
        <w:t xml:space="preserve">between the MME and </w:t>
      </w:r>
      <w:proofErr w:type="spellStart"/>
      <w:r w:rsidR="005C2412">
        <w:rPr>
          <w:lang w:val="en-GB"/>
        </w:rPr>
        <w:t>eNB</w:t>
      </w:r>
      <w:proofErr w:type="spellEnd"/>
      <w:r w:rsidR="002529F8">
        <w:rPr>
          <w:lang w:val="en-GB"/>
        </w:rPr>
        <w:t>.</w:t>
      </w:r>
    </w:p>
    <w:p w14:paraId="27DD85B4" w14:textId="43958D09" w:rsidR="007905C5" w:rsidRDefault="007905C5" w:rsidP="00F1064C">
      <w:pPr>
        <w:rPr>
          <w:lang w:val="en-GB"/>
        </w:rPr>
      </w:pPr>
      <w:r>
        <w:rPr>
          <w:b/>
          <w:bCs/>
          <w:lang w:val="en-GB"/>
        </w:rPr>
        <w:t xml:space="preserve">Observation 1: </w:t>
      </w:r>
      <w:r>
        <w:rPr>
          <w:lang w:val="en-GB"/>
        </w:rPr>
        <w:t>MCE acts as controller</w:t>
      </w:r>
      <w:r w:rsidR="00F570A4">
        <w:rPr>
          <w:lang w:val="en-GB"/>
        </w:rPr>
        <w:t xml:space="preserve"> </w:t>
      </w:r>
      <w:r w:rsidR="002810F3">
        <w:rPr>
          <w:lang w:val="en-GB"/>
        </w:rPr>
        <w:t>for</w:t>
      </w:r>
      <w:r w:rsidR="00F570A4">
        <w:rPr>
          <w:lang w:val="en-GB"/>
        </w:rPr>
        <w:t xml:space="preserve"> MBMS</w:t>
      </w:r>
      <w:r w:rsidR="002810F3">
        <w:rPr>
          <w:lang w:val="en-GB"/>
        </w:rPr>
        <w:t xml:space="preserve"> between the MME and </w:t>
      </w:r>
      <w:proofErr w:type="spellStart"/>
      <w:r w:rsidR="002810F3">
        <w:rPr>
          <w:lang w:val="en-GB"/>
        </w:rPr>
        <w:t>eNB</w:t>
      </w:r>
      <w:proofErr w:type="spellEnd"/>
      <w:r w:rsidR="002529F8">
        <w:rPr>
          <w:lang w:val="en-GB"/>
        </w:rPr>
        <w:t>.</w:t>
      </w:r>
    </w:p>
    <w:p w14:paraId="64B41CA6" w14:textId="624E430E" w:rsidR="00074CFA" w:rsidRDefault="00A02DB5" w:rsidP="00C75C0A">
      <w:pPr>
        <w:pStyle w:val="Heading2"/>
      </w:pPr>
      <w:r>
        <w:t>A</w:t>
      </w:r>
      <w:r w:rsidR="004720AD">
        <w:t>rchitecture</w:t>
      </w:r>
      <w:r w:rsidR="00815804">
        <w:t xml:space="preserve"> based on 5GC</w:t>
      </w:r>
    </w:p>
    <w:p w14:paraId="6F6F6785" w14:textId="70763A57" w:rsidR="00A02DB5" w:rsidRPr="00A02DB5" w:rsidRDefault="00C93744" w:rsidP="00A02DB5">
      <w:pPr>
        <w:rPr>
          <w:lang w:val="en-GB"/>
        </w:rPr>
      </w:pPr>
      <w:r>
        <w:rPr>
          <w:lang w:val="en-GB"/>
        </w:rPr>
        <w:t xml:space="preserve">According to </w:t>
      </w:r>
      <w:r w:rsidR="00A02DB5">
        <w:rPr>
          <w:lang w:val="en-GB"/>
        </w:rPr>
        <w:t>TR</w:t>
      </w:r>
      <w:r w:rsidR="007E23C3">
        <w:rPr>
          <w:lang w:val="en-GB"/>
        </w:rPr>
        <w:t xml:space="preserve"> 23.757</w:t>
      </w:r>
      <w:r w:rsidR="00B27F64">
        <w:rPr>
          <w:lang w:val="en-GB"/>
        </w:rPr>
        <w:t xml:space="preserve"> [</w:t>
      </w:r>
      <w:r w:rsidR="005D1EE8">
        <w:rPr>
          <w:lang w:val="en-GB"/>
        </w:rPr>
        <w:t>1</w:t>
      </w:r>
      <w:r w:rsidR="00B27F64">
        <w:rPr>
          <w:lang w:val="en-GB"/>
        </w:rPr>
        <w:t>]</w:t>
      </w:r>
      <w:r w:rsidR="00691FDE">
        <w:rPr>
          <w:lang w:val="en-GB"/>
        </w:rPr>
        <w:t>, there are two architecture options under consideration:</w:t>
      </w:r>
    </w:p>
    <w:p w14:paraId="5CCC5812" w14:textId="3F1B7AF7" w:rsidR="00815804" w:rsidRPr="007461A0" w:rsidRDefault="000A1739" w:rsidP="007461A0">
      <w:pPr>
        <w:pStyle w:val="ListParagraph"/>
        <w:numPr>
          <w:ilvl w:val="0"/>
          <w:numId w:val="23"/>
        </w:numPr>
        <w:rPr>
          <w:lang w:val="en-GB"/>
        </w:rPr>
      </w:pPr>
      <w:r w:rsidRPr="007461A0">
        <w:rPr>
          <w:lang w:val="en-GB"/>
        </w:rPr>
        <w:t xml:space="preserve">Architecture </w:t>
      </w:r>
      <w:r w:rsidR="007461A0" w:rsidRPr="007461A0">
        <w:rPr>
          <w:lang w:val="en-GB"/>
        </w:rPr>
        <w:t>b</w:t>
      </w:r>
      <w:r w:rsidR="00164F0F" w:rsidRPr="007461A0">
        <w:rPr>
          <w:lang w:val="en-GB"/>
        </w:rPr>
        <w:t>ased on 5GC unicast</w:t>
      </w:r>
    </w:p>
    <w:p w14:paraId="3257BBB6" w14:textId="77777777" w:rsidR="00160C39" w:rsidRDefault="00160C39" w:rsidP="00815804"/>
    <w:p w14:paraId="23CDB458" w14:textId="338C8F07" w:rsidR="000A1739" w:rsidRDefault="00160C39" w:rsidP="00815804">
      <w:pPr>
        <w:rPr>
          <w:lang w:val="en-GB"/>
        </w:rPr>
      </w:pPr>
      <w:r w:rsidRPr="00F62681">
        <w:object w:dxaOrig="4705" w:dyaOrig="5281" w14:anchorId="34AF8476">
          <v:shape id="_x0000_i1057" type="#_x0000_t75" style="width:234.15pt;height:264.2pt" o:ole="">
            <v:imagedata r:id="rId14" o:title=""/>
          </v:shape>
          <o:OLEObject Type="Embed" ProgID="Visio.Drawing.15" ShapeID="_x0000_i1057" DrawAspect="Content" ObjectID="_1658226755" r:id="rId15"/>
        </w:object>
      </w:r>
    </w:p>
    <w:p w14:paraId="0CAA9BBF" w14:textId="2FE21132" w:rsidR="001B20EC" w:rsidRDefault="001B20EC" w:rsidP="00815804">
      <w:pPr>
        <w:rPr>
          <w:lang w:val="en-GB"/>
        </w:rPr>
      </w:pPr>
    </w:p>
    <w:p w14:paraId="0EBA6948" w14:textId="1F316A5E" w:rsidR="00164F0F" w:rsidRPr="007461A0" w:rsidRDefault="00164F0F" w:rsidP="00E416AB">
      <w:pPr>
        <w:pStyle w:val="ListParagraph"/>
        <w:numPr>
          <w:ilvl w:val="0"/>
          <w:numId w:val="23"/>
        </w:numPr>
        <w:rPr>
          <w:lang w:val="en-GB"/>
        </w:rPr>
      </w:pPr>
      <w:r w:rsidRPr="007461A0">
        <w:rPr>
          <w:lang w:val="en-GB"/>
        </w:rPr>
        <w:t xml:space="preserve">Architecture </w:t>
      </w:r>
      <w:r w:rsidR="007461A0" w:rsidRPr="007461A0">
        <w:rPr>
          <w:lang w:val="en-GB"/>
        </w:rPr>
        <w:t>b</w:t>
      </w:r>
      <w:r w:rsidR="00987620" w:rsidRPr="007461A0">
        <w:rPr>
          <w:lang w:val="en-GB"/>
        </w:rPr>
        <w:t>ased on dedicated MBS function</w:t>
      </w:r>
    </w:p>
    <w:bookmarkStart w:id="4" w:name="_MON_1653122306"/>
    <w:bookmarkEnd w:id="4"/>
    <w:p w14:paraId="139AFAD6" w14:textId="789FC56E" w:rsidR="00A02DB5" w:rsidRDefault="00A02DB5" w:rsidP="00815804">
      <w:pPr>
        <w:rPr>
          <w:lang w:val="en-GB"/>
        </w:rPr>
      </w:pPr>
      <w:r w:rsidRPr="00F62681">
        <w:object w:dxaOrig="9213" w:dyaOrig="3116" w14:anchorId="3B95B078">
          <v:shape id="_x0000_i1058" type="#_x0000_t75" style="width:460.9pt;height:154.75pt" o:ole="">
            <v:imagedata r:id="rId16" o:title=""/>
          </v:shape>
          <o:OLEObject Type="Embed" ProgID="Word.Picture.8" ShapeID="_x0000_i1058" DrawAspect="Content" ObjectID="_1658226756" r:id="rId17"/>
        </w:object>
      </w:r>
    </w:p>
    <w:p w14:paraId="0D444689" w14:textId="7CEA34BF" w:rsidR="008F18A0" w:rsidRDefault="00D03763" w:rsidP="00F1064C">
      <w:pPr>
        <w:rPr>
          <w:lang w:val="en-GB"/>
        </w:rPr>
      </w:pPr>
      <w:r>
        <w:rPr>
          <w:b/>
          <w:bCs/>
          <w:lang w:val="en-GB"/>
        </w:rPr>
        <w:t xml:space="preserve">Observation 2: </w:t>
      </w:r>
      <w:r w:rsidR="00185FFD">
        <w:rPr>
          <w:lang w:val="en-GB"/>
        </w:rPr>
        <w:t xml:space="preserve">There are two architecture options defined in </w:t>
      </w:r>
      <w:r w:rsidR="00185FFD">
        <w:rPr>
          <w:lang w:val="en-GB"/>
        </w:rPr>
        <w:t>TR 23.757 [</w:t>
      </w:r>
      <w:r w:rsidR="005D1EE8">
        <w:rPr>
          <w:lang w:val="en-GB"/>
        </w:rPr>
        <w:t>1</w:t>
      </w:r>
      <w:r w:rsidR="00185FFD">
        <w:rPr>
          <w:lang w:val="en-GB"/>
        </w:rPr>
        <w:t>]</w:t>
      </w:r>
      <w:r w:rsidR="008F18A0">
        <w:rPr>
          <w:lang w:val="en-GB"/>
        </w:rPr>
        <w:t>:</w:t>
      </w:r>
    </w:p>
    <w:p w14:paraId="648BFC8E" w14:textId="293C7EB5" w:rsidR="00D03763" w:rsidRDefault="008F18A0" w:rsidP="008F18A0">
      <w:pPr>
        <w:pStyle w:val="ListParagraph"/>
        <w:numPr>
          <w:ilvl w:val="0"/>
          <w:numId w:val="28"/>
        </w:numPr>
        <w:rPr>
          <w:lang w:val="en-GB"/>
        </w:rPr>
      </w:pPr>
      <w:r>
        <w:rPr>
          <w:lang w:val="en-GB"/>
        </w:rPr>
        <w:t>Architecture based on 5GC</w:t>
      </w:r>
      <w:r w:rsidR="009D7558">
        <w:rPr>
          <w:lang w:val="en-GB"/>
        </w:rPr>
        <w:t xml:space="preserve"> unicast</w:t>
      </w:r>
    </w:p>
    <w:p w14:paraId="10D59BB5" w14:textId="19F0C6C3" w:rsidR="009D7558" w:rsidRPr="008F18A0" w:rsidRDefault="009D7558" w:rsidP="008F18A0">
      <w:pPr>
        <w:pStyle w:val="ListParagraph"/>
        <w:numPr>
          <w:ilvl w:val="0"/>
          <w:numId w:val="28"/>
        </w:numPr>
        <w:rPr>
          <w:lang w:val="en-GB"/>
        </w:rPr>
      </w:pPr>
      <w:r>
        <w:rPr>
          <w:lang w:val="en-GB"/>
        </w:rPr>
        <w:t>Architecture based on dedicated MBS function</w:t>
      </w:r>
    </w:p>
    <w:p w14:paraId="00637FB6" w14:textId="0E4E1518" w:rsidR="0013049C" w:rsidRDefault="0013049C" w:rsidP="00F1064C">
      <w:pPr>
        <w:rPr>
          <w:lang w:val="en-GB"/>
        </w:rPr>
      </w:pPr>
      <w:r>
        <w:rPr>
          <w:lang w:val="en-GB"/>
        </w:rPr>
        <w:t>Both architecture options</w:t>
      </w:r>
      <w:r w:rsidR="00254913">
        <w:rPr>
          <w:lang w:val="en-GB"/>
        </w:rPr>
        <w:t xml:space="preserve"> suggested to reuse the N2</w:t>
      </w:r>
      <w:r w:rsidR="0094461F">
        <w:rPr>
          <w:lang w:val="en-GB"/>
        </w:rPr>
        <w:t xml:space="preserve"> interface,</w:t>
      </w:r>
      <w:r w:rsidR="008068D4">
        <w:rPr>
          <w:lang w:val="en-GB"/>
        </w:rPr>
        <w:t xml:space="preserve"> </w:t>
      </w:r>
      <w:r w:rsidR="00B06B66">
        <w:rPr>
          <w:lang w:val="en-GB"/>
        </w:rPr>
        <w:t xml:space="preserve">but </w:t>
      </w:r>
      <w:r w:rsidR="008068D4">
        <w:rPr>
          <w:lang w:val="en-GB"/>
        </w:rPr>
        <w:t>with</w:t>
      </w:r>
      <w:r w:rsidR="00AF49F1">
        <w:rPr>
          <w:lang w:val="en-GB"/>
        </w:rPr>
        <w:t xml:space="preserve"> new</w:t>
      </w:r>
      <w:r w:rsidR="009D3EDA">
        <w:rPr>
          <w:lang w:val="en-GB"/>
        </w:rPr>
        <w:t xml:space="preserve"> functions to support MBS </w:t>
      </w:r>
      <w:r w:rsidR="008068D4">
        <w:rPr>
          <w:lang w:val="en-GB"/>
        </w:rPr>
        <w:t>control.</w:t>
      </w:r>
    </w:p>
    <w:p w14:paraId="5D39D46D" w14:textId="07844BCB" w:rsidR="00210F5F" w:rsidRDefault="00210F5F" w:rsidP="00210F5F">
      <w:pPr>
        <w:rPr>
          <w:lang w:val="en-GB"/>
        </w:rPr>
      </w:pPr>
      <w:r>
        <w:rPr>
          <w:b/>
          <w:bCs/>
          <w:lang w:val="en-GB"/>
        </w:rPr>
        <w:t xml:space="preserve">Observation </w:t>
      </w:r>
      <w:r w:rsidR="00507BEB">
        <w:rPr>
          <w:b/>
          <w:bCs/>
          <w:lang w:val="en-GB"/>
        </w:rPr>
        <w:t>2</w:t>
      </w:r>
      <w:r>
        <w:rPr>
          <w:b/>
          <w:bCs/>
          <w:lang w:val="en-GB"/>
        </w:rPr>
        <w:t>:</w:t>
      </w:r>
      <w:r w:rsidR="0024435E">
        <w:rPr>
          <w:b/>
          <w:bCs/>
          <w:lang w:val="en-GB"/>
        </w:rPr>
        <w:t xml:space="preserve"> </w:t>
      </w:r>
      <w:r>
        <w:rPr>
          <w:b/>
          <w:bCs/>
          <w:lang w:val="en-GB"/>
        </w:rPr>
        <w:t xml:space="preserve"> </w:t>
      </w:r>
      <w:proofErr w:type="spellStart"/>
      <w:r w:rsidR="00C56A9D">
        <w:rPr>
          <w:lang w:val="en-GB"/>
        </w:rPr>
        <w:t>gNB</w:t>
      </w:r>
      <w:proofErr w:type="spellEnd"/>
      <w:r w:rsidR="009309DA">
        <w:rPr>
          <w:lang w:val="en-GB"/>
        </w:rPr>
        <w:t xml:space="preserve">-CU </w:t>
      </w:r>
      <w:r w:rsidR="00B463E6">
        <w:rPr>
          <w:lang w:val="en-GB"/>
        </w:rPr>
        <w:t xml:space="preserve">with </w:t>
      </w:r>
      <w:r w:rsidR="00F659CE">
        <w:rPr>
          <w:lang w:val="en-GB"/>
        </w:rPr>
        <w:t xml:space="preserve">an </w:t>
      </w:r>
      <w:r w:rsidR="009309DA">
        <w:rPr>
          <w:lang w:val="en-GB"/>
        </w:rPr>
        <w:t>enhanced</w:t>
      </w:r>
      <w:r w:rsidR="00F659CE">
        <w:rPr>
          <w:lang w:val="en-GB"/>
        </w:rPr>
        <w:t xml:space="preserve"> N</w:t>
      </w:r>
      <w:r w:rsidR="00414BFF">
        <w:rPr>
          <w:lang w:val="en-GB"/>
        </w:rPr>
        <w:t>G</w:t>
      </w:r>
      <w:r w:rsidR="00F659CE">
        <w:rPr>
          <w:lang w:val="en-GB"/>
        </w:rPr>
        <w:t>AP</w:t>
      </w:r>
      <w:r w:rsidR="009309DA">
        <w:rPr>
          <w:lang w:val="en-GB"/>
        </w:rPr>
        <w:t xml:space="preserve"> </w:t>
      </w:r>
      <w:r w:rsidR="005F30CD">
        <w:rPr>
          <w:lang w:val="en-GB"/>
        </w:rPr>
        <w:t>can</w:t>
      </w:r>
      <w:r w:rsidR="009309DA">
        <w:rPr>
          <w:lang w:val="en-GB"/>
        </w:rPr>
        <w:t xml:space="preserve"> </w:t>
      </w:r>
      <w:r w:rsidR="00F95D31">
        <w:rPr>
          <w:lang w:val="en-GB"/>
        </w:rPr>
        <w:t>support</w:t>
      </w:r>
      <w:r w:rsidR="005066DE">
        <w:rPr>
          <w:lang w:val="en-GB"/>
        </w:rPr>
        <w:t xml:space="preserve"> M</w:t>
      </w:r>
      <w:r w:rsidR="00781F65">
        <w:rPr>
          <w:lang w:val="en-GB"/>
        </w:rPr>
        <w:t>BS</w:t>
      </w:r>
      <w:r w:rsidR="00C119E9">
        <w:rPr>
          <w:lang w:val="en-GB"/>
        </w:rPr>
        <w:t xml:space="preserve"> via </w:t>
      </w:r>
      <w:r w:rsidR="00D94B1D">
        <w:rPr>
          <w:lang w:val="en-GB"/>
        </w:rPr>
        <w:t>the N2 interface</w:t>
      </w:r>
      <w:r w:rsidR="003F5954">
        <w:rPr>
          <w:lang w:val="en-GB"/>
        </w:rPr>
        <w:t xml:space="preserve"> for either architecture option</w:t>
      </w:r>
    </w:p>
    <w:p w14:paraId="11C30727" w14:textId="275C5F68" w:rsidR="000478C2" w:rsidRPr="00C56A9D" w:rsidRDefault="000478C2" w:rsidP="00210F5F">
      <w:pPr>
        <w:rPr>
          <w:lang w:val="en-GB"/>
        </w:rPr>
      </w:pPr>
      <w:r>
        <w:rPr>
          <w:lang w:val="en-GB"/>
        </w:rPr>
        <w:t xml:space="preserve">Based on the above observation, we conclude that </w:t>
      </w:r>
      <w:proofErr w:type="spellStart"/>
      <w:r w:rsidR="004B48CD">
        <w:rPr>
          <w:lang w:val="en-GB"/>
        </w:rPr>
        <w:t>gNB</w:t>
      </w:r>
      <w:proofErr w:type="spellEnd"/>
      <w:r w:rsidR="004B48CD">
        <w:rPr>
          <w:lang w:val="en-GB"/>
        </w:rPr>
        <w:t xml:space="preserve">-CU can absorb the functionalities of </w:t>
      </w:r>
      <w:r w:rsidR="006413FF">
        <w:rPr>
          <w:lang w:val="en-GB"/>
        </w:rPr>
        <w:t>MBE, and hence propose the following:</w:t>
      </w:r>
    </w:p>
    <w:p w14:paraId="38576F5D" w14:textId="696C680D" w:rsidR="00DF3447" w:rsidRPr="00D94B1D" w:rsidRDefault="00DF3447" w:rsidP="00F1064C">
      <w:pPr>
        <w:rPr>
          <w:lang w:val="en-GB"/>
        </w:rPr>
      </w:pPr>
      <w:r>
        <w:rPr>
          <w:b/>
          <w:bCs/>
          <w:lang w:val="en-GB"/>
        </w:rPr>
        <w:t xml:space="preserve">Proposal 1: </w:t>
      </w:r>
      <w:r w:rsidR="00D94B1D">
        <w:rPr>
          <w:lang w:val="en-GB"/>
        </w:rPr>
        <w:t xml:space="preserve">To support MBS in 5GC, there is no need to </w:t>
      </w:r>
      <w:r w:rsidR="005373EB">
        <w:rPr>
          <w:lang w:val="en-GB"/>
        </w:rPr>
        <w:t>introduce a</w:t>
      </w:r>
      <w:r w:rsidR="00550FDE">
        <w:rPr>
          <w:lang w:val="en-GB"/>
        </w:rPr>
        <w:t>n</w:t>
      </w:r>
      <w:r w:rsidR="005373EB">
        <w:rPr>
          <w:lang w:val="en-GB"/>
        </w:rPr>
        <w:t xml:space="preserve"> MCE equivalent network element to handle</w:t>
      </w:r>
      <w:r w:rsidR="00781F65">
        <w:rPr>
          <w:lang w:val="en-GB"/>
        </w:rPr>
        <w:t xml:space="preserve"> MBS control signalling.</w:t>
      </w:r>
      <w:r w:rsidR="0031326A">
        <w:rPr>
          <w:lang w:val="en-GB"/>
        </w:rPr>
        <w:t xml:space="preserve"> </w:t>
      </w:r>
      <w:r w:rsidR="00960BE0">
        <w:rPr>
          <w:lang w:val="en-GB"/>
        </w:rPr>
        <w:t xml:space="preserve">All MBS related </w:t>
      </w:r>
      <w:r w:rsidR="002D7515">
        <w:rPr>
          <w:lang w:val="en-GB"/>
        </w:rPr>
        <w:t xml:space="preserve">signalling from AMF and be handled by </w:t>
      </w:r>
      <w:proofErr w:type="spellStart"/>
      <w:r w:rsidR="002D7515">
        <w:rPr>
          <w:lang w:val="en-GB"/>
        </w:rPr>
        <w:t>gNB</w:t>
      </w:r>
      <w:proofErr w:type="spellEnd"/>
      <w:r w:rsidR="002D7515">
        <w:rPr>
          <w:lang w:val="en-GB"/>
        </w:rPr>
        <w:t>-CU.</w:t>
      </w:r>
    </w:p>
    <w:p w14:paraId="3A3E6D90" w14:textId="0410465B" w:rsidR="00004D97" w:rsidRDefault="00642CEE" w:rsidP="00E75C36">
      <w:pPr>
        <w:pStyle w:val="Heading2"/>
      </w:pPr>
      <w:r>
        <w:lastRenderedPageBreak/>
        <w:t>Selection of PTM/PTP</w:t>
      </w:r>
    </w:p>
    <w:p w14:paraId="6989AFC8" w14:textId="3CAA17B8" w:rsidR="007C64F1" w:rsidRDefault="00C953C8" w:rsidP="00642CEE">
      <w:pPr>
        <w:rPr>
          <w:lang w:val="en-GB"/>
        </w:rPr>
      </w:pPr>
      <w:r>
        <w:rPr>
          <w:lang w:val="en-GB"/>
        </w:rPr>
        <w:t xml:space="preserve">In </w:t>
      </w:r>
      <w:r w:rsidR="001108DD">
        <w:rPr>
          <w:lang w:val="en-GB"/>
        </w:rPr>
        <w:t>TR</w:t>
      </w:r>
      <w:r w:rsidR="0022522B">
        <w:rPr>
          <w:lang w:val="en-GB"/>
        </w:rPr>
        <w:t xml:space="preserve"> </w:t>
      </w:r>
      <w:r w:rsidR="007C64F1">
        <w:rPr>
          <w:lang w:val="en-GB"/>
        </w:rPr>
        <w:t>23.757</w:t>
      </w:r>
      <w:r w:rsidR="004E0CCE">
        <w:rPr>
          <w:lang w:val="en-GB"/>
        </w:rPr>
        <w:t>[1]</w:t>
      </w:r>
      <w:r w:rsidR="00BC76AC">
        <w:rPr>
          <w:lang w:val="en-GB"/>
        </w:rPr>
        <w:t xml:space="preserve"> section 4.4, it</w:t>
      </w:r>
      <w:r w:rsidR="007C64F1">
        <w:rPr>
          <w:lang w:val="en-GB"/>
        </w:rPr>
        <w:t xml:space="preserve"> stated that</w:t>
      </w:r>
      <w:r w:rsidR="0023636C">
        <w:rPr>
          <w:lang w:val="en-GB"/>
        </w:rPr>
        <w:t xml:space="preserve"> from the RAN</w:t>
      </w:r>
      <w:r w:rsidR="00734D5B">
        <w:rPr>
          <w:lang w:val="en-GB"/>
        </w:rPr>
        <w:t xml:space="preserve"> perspective, two delivery methods are available for the transmission of MBS packet flows over radio:</w:t>
      </w:r>
    </w:p>
    <w:p w14:paraId="269F0848" w14:textId="77777777" w:rsidR="00205DCD" w:rsidRPr="00F62681" w:rsidRDefault="00205DCD" w:rsidP="00205DCD">
      <w:pPr>
        <w:pStyle w:val="B1"/>
        <w:rPr>
          <w:rFonts w:eastAsia="MS Mincho"/>
        </w:rPr>
      </w:pPr>
      <w:r w:rsidRPr="00A77C00">
        <w:t>-</w:t>
      </w:r>
      <w:r w:rsidRPr="00A77C00">
        <w:tab/>
        <w:t>Point-to-Point (PTP) delivery method:</w:t>
      </w:r>
      <w:r w:rsidRPr="00F62681">
        <w:rPr>
          <w:rFonts w:eastAsia="MS Mincho"/>
        </w:rPr>
        <w:t xml:space="preserve"> a RAN node delivers separate copies of MBS data packet over radio to individual UE.</w:t>
      </w:r>
    </w:p>
    <w:p w14:paraId="3E0D8075" w14:textId="77777777" w:rsidR="00205DCD" w:rsidRPr="00F62681" w:rsidRDefault="00205DCD" w:rsidP="00205DCD">
      <w:pPr>
        <w:pStyle w:val="B1"/>
        <w:rPr>
          <w:rFonts w:eastAsia="MS Mincho"/>
        </w:rPr>
      </w:pPr>
      <w:r w:rsidRPr="00A77C00">
        <w:t>-</w:t>
      </w:r>
      <w:r w:rsidRPr="00A77C00">
        <w:tab/>
        <w:t>Point-to-Multipoint (PTM) delivery method:</w:t>
      </w:r>
      <w:r w:rsidRPr="00F62681">
        <w:rPr>
          <w:rFonts w:eastAsia="MS Mincho"/>
        </w:rPr>
        <w:t xml:space="preserve"> a RAN node delivers a single copy of MBS data packets over radio to a set of UEs.</w:t>
      </w:r>
    </w:p>
    <w:p w14:paraId="60228233" w14:textId="33D32A4B" w:rsidR="006F4FDE" w:rsidRDefault="00DF62C6" w:rsidP="00642CEE">
      <w:r w:rsidRPr="00DF62C6">
        <w:rPr>
          <w:lang w:val="en-GB"/>
        </w:rPr>
        <w:object w:dxaOrig="9391" w:dyaOrig="6181" w14:anchorId="3FA18E0C">
          <v:shape id="_x0000_i1059" type="#_x0000_t75" style="width:405.35pt;height:268.7pt" o:ole="">
            <v:imagedata r:id="rId18" o:title=""/>
          </v:shape>
          <o:OLEObject Type="Embed" ProgID="Visio.Drawing.15" ShapeID="_x0000_i1059" DrawAspect="Content" ObjectID="_1658226757" r:id="rId19"/>
        </w:object>
      </w:r>
    </w:p>
    <w:p w14:paraId="3C38C024" w14:textId="1CE0D790" w:rsidR="00734D5B" w:rsidRDefault="00FE71A8" w:rsidP="00642CEE">
      <w:r>
        <w:t xml:space="preserve">While the exact </w:t>
      </w:r>
      <w:r w:rsidR="00072140">
        <w:t xml:space="preserve">PTM delivery method </w:t>
      </w:r>
      <w:r w:rsidR="00AE27FF">
        <w:t xml:space="preserve">to use is the responsibility of RAN1 and RAN2. RAN3 can start discussing </w:t>
      </w:r>
      <w:r w:rsidR="00CD5665">
        <w:t xml:space="preserve">at high level </w:t>
      </w:r>
      <w:r w:rsidR="00F16C8C">
        <w:t xml:space="preserve">where </w:t>
      </w:r>
      <w:r w:rsidR="0058507A">
        <w:t xml:space="preserve">the decision </w:t>
      </w:r>
      <w:r w:rsidR="006128A1">
        <w:t xml:space="preserve">to use </w:t>
      </w:r>
      <w:r w:rsidR="00611C23">
        <w:t>PTP/PTM</w:t>
      </w:r>
      <w:r w:rsidR="006128A1">
        <w:t xml:space="preserve"> </w:t>
      </w:r>
      <w:r w:rsidR="00EF3019">
        <w:t>should reside</w:t>
      </w:r>
      <w:r w:rsidR="00F2391A">
        <w:t>. In</w:t>
      </w:r>
      <w:r w:rsidR="00EF3019">
        <w:t xml:space="preserve"> </w:t>
      </w:r>
      <w:proofErr w:type="spellStart"/>
      <w:r w:rsidR="00F912F5">
        <w:t>gNB</w:t>
      </w:r>
      <w:proofErr w:type="spellEnd"/>
      <w:r w:rsidR="00F912F5">
        <w:t xml:space="preserve">-DU or </w:t>
      </w:r>
      <w:proofErr w:type="spellStart"/>
      <w:r w:rsidR="00F912F5">
        <w:t>gNB</w:t>
      </w:r>
      <w:proofErr w:type="spellEnd"/>
      <w:r w:rsidR="00F912F5">
        <w:t>-CU</w:t>
      </w:r>
      <w:r w:rsidR="00F2391A">
        <w:t>?</w:t>
      </w:r>
    </w:p>
    <w:p w14:paraId="16004B57" w14:textId="72DA4964" w:rsidR="006F23AE" w:rsidRDefault="007A1520" w:rsidP="00642CEE">
      <w:r>
        <w:t xml:space="preserve">Since </w:t>
      </w:r>
      <w:proofErr w:type="spellStart"/>
      <w:r w:rsidR="009E7EE3">
        <w:t>gNB</w:t>
      </w:r>
      <w:proofErr w:type="spellEnd"/>
      <w:r w:rsidR="009E7EE3">
        <w:t>-CU is the c</w:t>
      </w:r>
      <w:r w:rsidR="00F94F26">
        <w:t>entral</w:t>
      </w:r>
      <w:r w:rsidR="009E7EE3">
        <w:t xml:space="preserve"> unit that controls the operation</w:t>
      </w:r>
      <w:r w:rsidR="00574DD1">
        <w:t xml:space="preserve"> and configuration</w:t>
      </w:r>
      <w:r w:rsidR="009E7EE3">
        <w:t xml:space="preserve"> of one or more</w:t>
      </w:r>
      <w:r w:rsidR="00B34725">
        <w:t xml:space="preserve"> </w:t>
      </w:r>
      <w:proofErr w:type="spellStart"/>
      <w:r w:rsidR="00B34725">
        <w:t>gNB</w:t>
      </w:r>
      <w:proofErr w:type="spellEnd"/>
      <w:r w:rsidR="00B34725">
        <w:t>-DU</w:t>
      </w:r>
      <w:r w:rsidR="00574DD1">
        <w:t>, then</w:t>
      </w:r>
      <w:r w:rsidR="00622838">
        <w:t xml:space="preserve"> </w:t>
      </w:r>
      <w:proofErr w:type="spellStart"/>
      <w:r w:rsidR="00622838">
        <w:t>gNB</w:t>
      </w:r>
      <w:proofErr w:type="spellEnd"/>
      <w:r w:rsidR="00622838">
        <w:t xml:space="preserve">-CU should be the </w:t>
      </w:r>
      <w:r w:rsidR="00132B46">
        <w:t>logical unit that configure</w:t>
      </w:r>
      <w:r w:rsidR="008E679B">
        <w:t xml:space="preserve"> a</w:t>
      </w:r>
      <w:r w:rsidR="00D67AD2">
        <w:t>nd control</w:t>
      </w:r>
      <w:r w:rsidR="00132B46">
        <w:t xml:space="preserve"> the </w:t>
      </w:r>
      <w:proofErr w:type="spellStart"/>
      <w:r w:rsidR="00132B46">
        <w:t>gNB</w:t>
      </w:r>
      <w:proofErr w:type="spellEnd"/>
      <w:r w:rsidR="00132B46">
        <w:t>-DU</w:t>
      </w:r>
      <w:r w:rsidR="0086038D">
        <w:t xml:space="preserve"> </w:t>
      </w:r>
      <w:r w:rsidR="00217111">
        <w:t xml:space="preserve">to transmit in </w:t>
      </w:r>
      <w:r w:rsidR="0086038D">
        <w:t>PTP</w:t>
      </w:r>
      <w:r w:rsidR="00422D1F">
        <w:t xml:space="preserve"> or PT</w:t>
      </w:r>
      <w:r w:rsidR="00217111">
        <w:t>M</w:t>
      </w:r>
      <w:r w:rsidR="00422D1F">
        <w:t>.</w:t>
      </w:r>
    </w:p>
    <w:p w14:paraId="3B6A9E97" w14:textId="68421F7C" w:rsidR="0046339E" w:rsidRDefault="00217111" w:rsidP="0046339E">
      <w:r>
        <w:t xml:space="preserve">The </w:t>
      </w:r>
      <w:proofErr w:type="spellStart"/>
      <w:r>
        <w:t>gNB</w:t>
      </w:r>
      <w:proofErr w:type="spellEnd"/>
      <w:r>
        <w:t xml:space="preserve"> can </w:t>
      </w:r>
      <w:r w:rsidR="00860055">
        <w:t xml:space="preserve">take </w:t>
      </w:r>
      <w:r w:rsidR="00A631BB">
        <w:t>MBS</w:t>
      </w:r>
      <w:r w:rsidR="00CD3354">
        <w:t xml:space="preserve"> </w:t>
      </w:r>
      <w:r w:rsidR="00351B8A">
        <w:t>assistance information</w:t>
      </w:r>
      <w:r w:rsidR="009C4DF8">
        <w:t xml:space="preserve"> from AMF to </w:t>
      </w:r>
      <w:r w:rsidR="00B130C8">
        <w:t xml:space="preserve">assist in </w:t>
      </w:r>
      <w:r w:rsidR="00A10702">
        <w:t>mak</w:t>
      </w:r>
      <w:r w:rsidR="00B130C8">
        <w:t>ing</w:t>
      </w:r>
      <w:r w:rsidR="00A10702">
        <w:t xml:space="preserve"> </w:t>
      </w:r>
      <w:r w:rsidR="007164A9">
        <w:t>decision on</w:t>
      </w:r>
      <w:r w:rsidR="00A10702">
        <w:t xml:space="preserve"> PTP/PTM. T</w:t>
      </w:r>
      <w:r w:rsidR="00352F84">
        <w:t>he MBS assistance information</w:t>
      </w:r>
      <w:r w:rsidR="00206951">
        <w:t xml:space="preserve"> might include but not limited to the following:</w:t>
      </w:r>
    </w:p>
    <w:p w14:paraId="5E416B00" w14:textId="77777777" w:rsidR="0046339E" w:rsidRDefault="0005097C" w:rsidP="00C93662">
      <w:pPr>
        <w:pStyle w:val="ListParagraph"/>
        <w:numPr>
          <w:ilvl w:val="0"/>
          <w:numId w:val="26"/>
        </w:numPr>
        <w:rPr>
          <w:lang w:eastAsia="zh-CN"/>
        </w:rPr>
      </w:pPr>
      <w:r>
        <w:rPr>
          <w:lang w:eastAsia="zh-CN"/>
        </w:rPr>
        <w:t>suggested number of UEs for multicast delivery. When the number of UEs receiving or interested in the MBS service in a cell or in the NG-RAN node reaches this number, multicast delivery mode is preferable;</w:t>
      </w:r>
    </w:p>
    <w:p w14:paraId="23400603" w14:textId="77777777" w:rsidR="0046339E" w:rsidRDefault="0005097C" w:rsidP="00C93662">
      <w:pPr>
        <w:pStyle w:val="ListParagraph"/>
        <w:numPr>
          <w:ilvl w:val="0"/>
          <w:numId w:val="26"/>
        </w:numPr>
        <w:rPr>
          <w:lang w:eastAsia="zh-CN"/>
        </w:rPr>
      </w:pPr>
      <w:r>
        <w:rPr>
          <w:lang w:eastAsia="zh-CN"/>
        </w:rPr>
        <w:t>number of UEs receiving or interested in the MBS service in a cell of the NG-RAN node or in the NG-RAN node, based on the statistics or prediction by the CN;</w:t>
      </w:r>
    </w:p>
    <w:p w14:paraId="426E6749" w14:textId="77777777" w:rsidR="0046339E" w:rsidRDefault="0005097C" w:rsidP="00C93662">
      <w:pPr>
        <w:pStyle w:val="ListParagraph"/>
        <w:numPr>
          <w:ilvl w:val="0"/>
          <w:numId w:val="26"/>
        </w:numPr>
        <w:rPr>
          <w:lang w:eastAsia="zh-CN"/>
        </w:rPr>
      </w:pPr>
      <w:r>
        <w:rPr>
          <w:lang w:eastAsia="zh-CN"/>
        </w:rPr>
        <w:t>delivery mode information for an MBS session or QoS flow, e.g. whether unicast and/or multicast delivery mode are allowed;</w:t>
      </w:r>
    </w:p>
    <w:p w14:paraId="76A5A8A6" w14:textId="77777777" w:rsidR="0046339E" w:rsidRDefault="0005097C" w:rsidP="00C93662">
      <w:pPr>
        <w:pStyle w:val="ListParagraph"/>
        <w:numPr>
          <w:ilvl w:val="0"/>
          <w:numId w:val="26"/>
        </w:numPr>
        <w:rPr>
          <w:lang w:eastAsia="zh-CN"/>
        </w:rPr>
      </w:pPr>
      <w:r>
        <w:rPr>
          <w:lang w:eastAsia="zh-CN"/>
        </w:rPr>
        <w:t>NG-RAN performance, e.g. congestion status, communication performance, based on the statistics or prediction by the CN;</w:t>
      </w:r>
    </w:p>
    <w:p w14:paraId="6D3FB593" w14:textId="77777777" w:rsidR="0046339E" w:rsidRDefault="0005097C" w:rsidP="00C93662">
      <w:pPr>
        <w:pStyle w:val="ListParagraph"/>
        <w:numPr>
          <w:ilvl w:val="0"/>
          <w:numId w:val="26"/>
        </w:numPr>
        <w:rPr>
          <w:lang w:eastAsia="zh-CN"/>
        </w:rPr>
      </w:pPr>
      <w:r>
        <w:rPr>
          <w:lang w:eastAsia="zh-CN"/>
        </w:rPr>
        <w:t>suggested delivery mode based on NG-RAN performance;</w:t>
      </w:r>
    </w:p>
    <w:p w14:paraId="0A2D7055" w14:textId="77777777" w:rsidR="0046339E" w:rsidRDefault="0005097C" w:rsidP="00C93662">
      <w:pPr>
        <w:pStyle w:val="ListParagraph"/>
        <w:numPr>
          <w:ilvl w:val="0"/>
          <w:numId w:val="26"/>
        </w:numPr>
        <w:rPr>
          <w:lang w:eastAsia="zh-CN"/>
        </w:rPr>
      </w:pPr>
      <w:r>
        <w:rPr>
          <w:lang w:eastAsia="zh-CN"/>
        </w:rPr>
        <w:t>information of MBS services/groups subscribed by the UE, e.g. TMGI;</w:t>
      </w:r>
    </w:p>
    <w:p w14:paraId="691B20AA" w14:textId="221491E3" w:rsidR="0005097C" w:rsidRDefault="0005097C" w:rsidP="00C93662">
      <w:pPr>
        <w:pStyle w:val="ListParagraph"/>
        <w:numPr>
          <w:ilvl w:val="0"/>
          <w:numId w:val="26"/>
        </w:numPr>
      </w:pPr>
      <w:r>
        <w:rPr>
          <w:lang w:eastAsia="zh-CN"/>
        </w:rPr>
        <w:lastRenderedPageBreak/>
        <w:t>UE capabilities, e.g. whether the UE supports multicast/broadcast delivery mode;</w:t>
      </w:r>
    </w:p>
    <w:p w14:paraId="5B101F9C" w14:textId="41C733B5" w:rsidR="000E67E7" w:rsidRDefault="00A10702" w:rsidP="000E67E7">
      <w:pPr>
        <w:rPr>
          <w:lang w:val="en-GB"/>
        </w:rPr>
      </w:pPr>
      <w:r>
        <w:rPr>
          <w:lang w:val="en-GB"/>
        </w:rPr>
        <w:t xml:space="preserve">The </w:t>
      </w:r>
      <w:proofErr w:type="spellStart"/>
      <w:r>
        <w:rPr>
          <w:lang w:val="en-GB"/>
        </w:rPr>
        <w:t>gNB</w:t>
      </w:r>
      <w:proofErr w:type="spellEnd"/>
      <w:r w:rsidR="008B4914">
        <w:rPr>
          <w:lang w:val="en-GB"/>
        </w:rPr>
        <w:t>-CU</w:t>
      </w:r>
      <w:r>
        <w:rPr>
          <w:lang w:val="en-GB"/>
        </w:rPr>
        <w:t xml:space="preserve"> can </w:t>
      </w:r>
      <w:r w:rsidR="00AD28CC">
        <w:rPr>
          <w:lang w:val="en-GB"/>
        </w:rPr>
        <w:t xml:space="preserve">also </w:t>
      </w:r>
      <w:r w:rsidR="00C90218">
        <w:rPr>
          <w:lang w:val="en-GB"/>
        </w:rPr>
        <w:t>request</w:t>
      </w:r>
      <w:r>
        <w:rPr>
          <w:lang w:val="en-GB"/>
        </w:rPr>
        <w:t xml:space="preserve"> </w:t>
      </w:r>
      <w:r w:rsidR="00C90218">
        <w:rPr>
          <w:lang w:val="en-GB"/>
        </w:rPr>
        <w:t xml:space="preserve">status from </w:t>
      </w:r>
      <w:proofErr w:type="spellStart"/>
      <w:r w:rsidR="00C90218">
        <w:rPr>
          <w:lang w:val="en-GB"/>
        </w:rPr>
        <w:t>gNB</w:t>
      </w:r>
      <w:proofErr w:type="spellEnd"/>
      <w:r w:rsidR="007164A9">
        <w:rPr>
          <w:lang w:val="en-GB"/>
        </w:rPr>
        <w:t xml:space="preserve">-DU to </w:t>
      </w:r>
      <w:r w:rsidR="00875579">
        <w:rPr>
          <w:lang w:val="en-GB"/>
        </w:rPr>
        <w:t xml:space="preserve">assist in </w:t>
      </w:r>
      <w:r w:rsidR="007164A9">
        <w:rPr>
          <w:lang w:val="en-GB"/>
        </w:rPr>
        <w:t>mak</w:t>
      </w:r>
      <w:r w:rsidR="00875579">
        <w:rPr>
          <w:lang w:val="en-GB"/>
        </w:rPr>
        <w:t>ing</w:t>
      </w:r>
      <w:r w:rsidR="007164A9">
        <w:rPr>
          <w:lang w:val="en-GB"/>
        </w:rPr>
        <w:t xml:space="preserve"> decision on PTP/PTM</w:t>
      </w:r>
      <w:r w:rsidR="00ED7740">
        <w:rPr>
          <w:lang w:val="en-GB"/>
        </w:rPr>
        <w:t>. The information ca</w:t>
      </w:r>
      <w:r w:rsidR="000E67E7">
        <w:rPr>
          <w:lang w:val="en-GB"/>
        </w:rPr>
        <w:t>n include but not limited to the following:</w:t>
      </w:r>
    </w:p>
    <w:p w14:paraId="25EDD42B" w14:textId="4FEC3FE1" w:rsidR="00C93662" w:rsidRDefault="006776E9" w:rsidP="00C93662">
      <w:pPr>
        <w:pStyle w:val="ListParagraph"/>
        <w:numPr>
          <w:ilvl w:val="0"/>
          <w:numId w:val="27"/>
        </w:numPr>
        <w:rPr>
          <w:lang w:val="en-GB"/>
        </w:rPr>
      </w:pPr>
      <w:r>
        <w:rPr>
          <w:lang w:val="en-GB"/>
        </w:rPr>
        <w:t>Number of UE on PTP MBS</w:t>
      </w:r>
    </w:p>
    <w:p w14:paraId="0045C792" w14:textId="2119032E" w:rsidR="000E67E7" w:rsidRPr="00114343" w:rsidRDefault="00662D78" w:rsidP="000E67E7">
      <w:pPr>
        <w:pStyle w:val="ListParagraph"/>
        <w:numPr>
          <w:ilvl w:val="0"/>
          <w:numId w:val="27"/>
        </w:numPr>
        <w:rPr>
          <w:lang w:val="en-GB"/>
        </w:rPr>
      </w:pPr>
      <w:r>
        <w:rPr>
          <w:lang w:val="en-GB"/>
        </w:rPr>
        <w:t xml:space="preserve">Radio </w:t>
      </w:r>
      <w:r w:rsidR="003B49F9">
        <w:rPr>
          <w:lang w:val="en-GB"/>
        </w:rPr>
        <w:t>Re</w:t>
      </w:r>
      <w:r w:rsidR="009A7349">
        <w:rPr>
          <w:lang w:val="en-GB"/>
        </w:rPr>
        <w:t>source Status (depends on RAN1 requirements)</w:t>
      </w:r>
    </w:p>
    <w:p w14:paraId="73B346EA" w14:textId="766BCAD6" w:rsidR="00FC6525" w:rsidRPr="005859E8" w:rsidRDefault="006C421C" w:rsidP="00610995">
      <w:pPr>
        <w:rPr>
          <w:lang w:val="en-GB"/>
        </w:rPr>
      </w:pPr>
      <w:r>
        <w:rPr>
          <w:b/>
          <w:bCs/>
          <w:lang w:val="en-GB"/>
        </w:rPr>
        <w:t>Proposal 2:</w:t>
      </w:r>
      <w:r w:rsidR="005859E8">
        <w:rPr>
          <w:b/>
          <w:bCs/>
          <w:lang w:val="en-GB"/>
        </w:rPr>
        <w:t xml:space="preserve"> </w:t>
      </w:r>
      <w:proofErr w:type="spellStart"/>
      <w:r w:rsidR="00DD728B">
        <w:rPr>
          <w:lang w:val="en-GB"/>
        </w:rPr>
        <w:t>gNB</w:t>
      </w:r>
      <w:proofErr w:type="spellEnd"/>
      <w:r w:rsidR="00DD728B">
        <w:rPr>
          <w:lang w:val="en-GB"/>
        </w:rPr>
        <w:t>-</w:t>
      </w:r>
      <w:r w:rsidR="009A7349">
        <w:rPr>
          <w:lang w:val="en-GB"/>
        </w:rPr>
        <w:t>C</w:t>
      </w:r>
      <w:r w:rsidR="00DD728B">
        <w:rPr>
          <w:lang w:val="en-GB"/>
        </w:rPr>
        <w:t xml:space="preserve">U </w:t>
      </w:r>
      <w:r w:rsidR="0027247C">
        <w:rPr>
          <w:lang w:val="en-GB"/>
        </w:rPr>
        <w:t>should be</w:t>
      </w:r>
      <w:r w:rsidR="008F76FC">
        <w:rPr>
          <w:lang w:val="en-GB"/>
        </w:rPr>
        <w:t xml:space="preserve"> the logical </w:t>
      </w:r>
      <w:r w:rsidR="004F3EE4">
        <w:rPr>
          <w:lang w:val="en-GB"/>
        </w:rPr>
        <w:t xml:space="preserve">node that </w:t>
      </w:r>
      <w:r w:rsidR="00B874B5">
        <w:rPr>
          <w:lang w:val="en-GB"/>
        </w:rPr>
        <w:t xml:space="preserve">decides on </w:t>
      </w:r>
      <w:r w:rsidR="0027247C">
        <w:rPr>
          <w:lang w:val="en-GB"/>
        </w:rPr>
        <w:t>us</w:t>
      </w:r>
      <w:r w:rsidR="00114343">
        <w:rPr>
          <w:lang w:val="en-GB"/>
        </w:rPr>
        <w:t>e</w:t>
      </w:r>
      <w:r w:rsidR="0027247C">
        <w:rPr>
          <w:lang w:val="en-GB"/>
        </w:rPr>
        <w:t xml:space="preserve"> of</w:t>
      </w:r>
      <w:r w:rsidR="004F3EE4">
        <w:rPr>
          <w:lang w:val="en-GB"/>
        </w:rPr>
        <w:t xml:space="preserve"> PTP or PTM</w:t>
      </w:r>
      <w:r w:rsidR="00717745">
        <w:rPr>
          <w:lang w:val="en-GB"/>
        </w:rPr>
        <w:t>,</w:t>
      </w:r>
      <w:r w:rsidR="00B874B5">
        <w:rPr>
          <w:lang w:val="en-GB"/>
        </w:rPr>
        <w:t xml:space="preserve"> based on the information provided by </w:t>
      </w:r>
      <w:r w:rsidR="00C6743B">
        <w:rPr>
          <w:lang w:val="en-GB"/>
        </w:rPr>
        <w:t xml:space="preserve">AMF and report from </w:t>
      </w:r>
      <w:proofErr w:type="spellStart"/>
      <w:r w:rsidR="00B874B5">
        <w:rPr>
          <w:lang w:val="en-GB"/>
        </w:rPr>
        <w:t>gNB</w:t>
      </w:r>
      <w:proofErr w:type="spellEnd"/>
      <w:r w:rsidR="00B874B5">
        <w:rPr>
          <w:lang w:val="en-GB"/>
        </w:rPr>
        <w:t>-</w:t>
      </w:r>
      <w:r w:rsidR="00C023A0">
        <w:rPr>
          <w:lang w:val="en-GB"/>
        </w:rPr>
        <w:t>D</w:t>
      </w:r>
      <w:r w:rsidR="00B874B5">
        <w:rPr>
          <w:lang w:val="en-GB"/>
        </w:rPr>
        <w:t>U.</w:t>
      </w:r>
    </w:p>
    <w:p w14:paraId="6C9414D2" w14:textId="418B92ED" w:rsidR="002C1724" w:rsidRPr="002C1724" w:rsidRDefault="007608BC" w:rsidP="00A95154">
      <w:pPr>
        <w:pStyle w:val="Heading1"/>
      </w:pPr>
      <w:r>
        <w:t>3</w:t>
      </w:r>
      <w:r>
        <w:tab/>
      </w:r>
      <w:r>
        <w:tab/>
        <w:t>Conclusion</w:t>
      </w:r>
    </w:p>
    <w:p w14:paraId="4250876A" w14:textId="77777777" w:rsidR="00114343" w:rsidRPr="00114343" w:rsidRDefault="00114343" w:rsidP="00114343"/>
    <w:p w14:paraId="784B9C80" w14:textId="77777777" w:rsidR="00114343" w:rsidRDefault="00114343" w:rsidP="00114343">
      <w:r>
        <w:t>In the present contribution we make the following observations:</w:t>
      </w:r>
    </w:p>
    <w:p w14:paraId="622B2BB1" w14:textId="77777777" w:rsidR="00114343" w:rsidRPr="00114343" w:rsidRDefault="00114343" w:rsidP="00114343">
      <w:r w:rsidRPr="00114343">
        <w:t xml:space="preserve">Observation 1: MCE acts as controller for MBMS between the MME and </w:t>
      </w:r>
      <w:proofErr w:type="spellStart"/>
      <w:r w:rsidRPr="00114343">
        <w:t>eNB</w:t>
      </w:r>
      <w:proofErr w:type="spellEnd"/>
      <w:r w:rsidRPr="00114343">
        <w:t>.</w:t>
      </w:r>
    </w:p>
    <w:p w14:paraId="5D1AC202" w14:textId="77777777" w:rsidR="00114343" w:rsidRPr="00114343" w:rsidRDefault="00114343" w:rsidP="00114343">
      <w:r w:rsidRPr="00114343">
        <w:t>Observation 2: There are two architecture options defined in TR 23.757 [1]:</w:t>
      </w:r>
    </w:p>
    <w:p w14:paraId="7FC05EB1" w14:textId="77777777" w:rsidR="00114343" w:rsidRPr="00114343" w:rsidRDefault="00114343" w:rsidP="00114343">
      <w:r w:rsidRPr="00114343">
        <w:t xml:space="preserve">Observation 2:  </w:t>
      </w:r>
      <w:proofErr w:type="spellStart"/>
      <w:r w:rsidRPr="00114343">
        <w:t>gNB</w:t>
      </w:r>
      <w:proofErr w:type="spellEnd"/>
      <w:r w:rsidRPr="00114343">
        <w:t>-CU with an enhanced NGAP can support MBS via the N2 interface for either architecture option</w:t>
      </w:r>
    </w:p>
    <w:p w14:paraId="4C343E28" w14:textId="77777777" w:rsidR="00114343" w:rsidRDefault="00114343" w:rsidP="00114343">
      <w:r>
        <w:t xml:space="preserve">Based on the discussion in the present contribution and the observations above we propose: </w:t>
      </w:r>
    </w:p>
    <w:p w14:paraId="69352CFF" w14:textId="77777777" w:rsidR="00114343" w:rsidRPr="00114343" w:rsidRDefault="00114343" w:rsidP="00114343">
      <w:pPr>
        <w:rPr>
          <w:b/>
        </w:rPr>
      </w:pPr>
      <w:r w:rsidRPr="00114343">
        <w:rPr>
          <w:b/>
        </w:rPr>
        <w:t xml:space="preserve">Proposal 1: To support MBS in 5GC, there is no need to introduce an MCE equivalent network element to handle MBS control </w:t>
      </w:r>
      <w:proofErr w:type="spellStart"/>
      <w:r w:rsidRPr="00114343">
        <w:rPr>
          <w:b/>
        </w:rPr>
        <w:t>signalling</w:t>
      </w:r>
      <w:proofErr w:type="spellEnd"/>
      <w:r w:rsidRPr="00114343">
        <w:rPr>
          <w:b/>
        </w:rPr>
        <w:t xml:space="preserve">. All MBS related </w:t>
      </w:r>
      <w:proofErr w:type="spellStart"/>
      <w:r w:rsidRPr="00114343">
        <w:rPr>
          <w:b/>
        </w:rPr>
        <w:t>signalling</w:t>
      </w:r>
      <w:proofErr w:type="spellEnd"/>
      <w:r w:rsidRPr="00114343">
        <w:rPr>
          <w:b/>
        </w:rPr>
        <w:t xml:space="preserve"> from AMF and be handled by </w:t>
      </w:r>
      <w:proofErr w:type="spellStart"/>
      <w:r w:rsidRPr="00114343">
        <w:rPr>
          <w:b/>
        </w:rPr>
        <w:t>gNB</w:t>
      </w:r>
      <w:proofErr w:type="spellEnd"/>
      <w:r w:rsidRPr="00114343">
        <w:rPr>
          <w:b/>
        </w:rPr>
        <w:t>-CU.</w:t>
      </w:r>
    </w:p>
    <w:p w14:paraId="43CE38E5" w14:textId="77777777" w:rsidR="00114343" w:rsidRPr="00114343" w:rsidRDefault="00114343" w:rsidP="00114343">
      <w:pPr>
        <w:rPr>
          <w:b/>
        </w:rPr>
      </w:pPr>
      <w:r w:rsidRPr="00114343">
        <w:rPr>
          <w:b/>
        </w:rPr>
        <w:t xml:space="preserve">Proposal 2: </w:t>
      </w:r>
      <w:proofErr w:type="spellStart"/>
      <w:r w:rsidRPr="00114343">
        <w:rPr>
          <w:b/>
        </w:rPr>
        <w:t>gNB</w:t>
      </w:r>
      <w:proofErr w:type="spellEnd"/>
      <w:r w:rsidRPr="00114343">
        <w:rPr>
          <w:b/>
        </w:rPr>
        <w:t xml:space="preserve">-CU should be the logical node that decides on use of PTP or PTM, based on the information provided by AMF and report from </w:t>
      </w:r>
      <w:proofErr w:type="spellStart"/>
      <w:r w:rsidRPr="00114343">
        <w:rPr>
          <w:b/>
        </w:rPr>
        <w:t>gNB</w:t>
      </w:r>
      <w:proofErr w:type="spellEnd"/>
      <w:r w:rsidRPr="00114343">
        <w:rPr>
          <w:b/>
        </w:rPr>
        <w:t>-DU.</w:t>
      </w:r>
    </w:p>
    <w:p w14:paraId="50F3E30F" w14:textId="380C1D56" w:rsidR="007345DD" w:rsidRDefault="007345DD">
      <w:pPr>
        <w:pStyle w:val="Heading1"/>
      </w:pPr>
      <w:r>
        <w:t>4</w:t>
      </w:r>
      <w:r>
        <w:tab/>
      </w:r>
      <w:r>
        <w:tab/>
        <w:t>Reference</w:t>
      </w:r>
    </w:p>
    <w:p w14:paraId="3E9E9461" w14:textId="13500577" w:rsidR="00A53F81" w:rsidRDefault="00015BAB" w:rsidP="00B71068">
      <w:pPr>
        <w:pStyle w:val="3GPPHeader"/>
        <w:spacing w:after="120"/>
        <w:rPr>
          <w:rFonts w:ascii="Arial" w:eastAsia="SimSun" w:hAnsi="Arial" w:cs="Arial"/>
          <w:b w:val="0"/>
          <w:sz w:val="20"/>
        </w:rPr>
      </w:pPr>
      <w:r w:rsidRPr="00015BAB">
        <w:rPr>
          <w:rFonts w:ascii="Arial" w:eastAsia="SimSun" w:hAnsi="Arial" w:cs="Arial"/>
          <w:b w:val="0"/>
          <w:sz w:val="20"/>
        </w:rPr>
        <w:t>[1] T</w:t>
      </w:r>
      <w:r>
        <w:rPr>
          <w:rFonts w:ascii="Arial" w:eastAsia="SimSun" w:hAnsi="Arial" w:cs="Arial"/>
          <w:b w:val="0"/>
          <w:sz w:val="20"/>
        </w:rPr>
        <w:t>R</w:t>
      </w:r>
      <w:r w:rsidR="005A20B2">
        <w:rPr>
          <w:rFonts w:ascii="Arial" w:eastAsia="SimSun" w:hAnsi="Arial" w:cs="Arial"/>
          <w:b w:val="0"/>
          <w:sz w:val="20"/>
        </w:rPr>
        <w:t xml:space="preserve"> 23.757</w:t>
      </w:r>
      <w:r w:rsidR="00426F65">
        <w:rPr>
          <w:rFonts w:ascii="Arial" w:eastAsia="SimSun" w:hAnsi="Arial" w:cs="Arial"/>
          <w:b w:val="0"/>
          <w:sz w:val="20"/>
        </w:rPr>
        <w:t xml:space="preserve"> </w:t>
      </w:r>
      <w:r w:rsidR="009F1BB2">
        <w:rPr>
          <w:rFonts w:ascii="Arial" w:eastAsia="SimSun" w:hAnsi="Arial" w:cs="Arial"/>
          <w:b w:val="0"/>
          <w:sz w:val="20"/>
        </w:rPr>
        <w:t>“Study on architectural enhancement for 5G multicast-broadcast services”</w:t>
      </w:r>
    </w:p>
    <w:p w14:paraId="7FEE7234" w14:textId="1BA5A4A0" w:rsidR="00F25A67" w:rsidRPr="00811EA3" w:rsidRDefault="00F25A67" w:rsidP="00B71068">
      <w:pPr>
        <w:pStyle w:val="3GPPHeader"/>
        <w:spacing w:after="120"/>
        <w:rPr>
          <w:rFonts w:ascii="Arial" w:eastAsia="SimSun" w:hAnsi="Arial" w:cs="Arial"/>
          <w:b w:val="0"/>
          <w:sz w:val="20"/>
        </w:rPr>
      </w:pPr>
      <w:r>
        <w:rPr>
          <w:rFonts w:ascii="Arial" w:eastAsia="SimSun" w:hAnsi="Arial" w:cs="Arial"/>
          <w:b w:val="0"/>
          <w:sz w:val="20"/>
        </w:rPr>
        <w:t>[2</w:t>
      </w:r>
      <w:bookmarkStart w:id="5" w:name="_GoBack"/>
      <w:bookmarkEnd w:id="5"/>
      <w:r>
        <w:rPr>
          <w:rFonts w:ascii="Arial" w:eastAsia="SimSun" w:hAnsi="Arial" w:cs="Arial"/>
          <w:b w:val="0"/>
          <w:sz w:val="20"/>
        </w:rPr>
        <w:t>] TS 36.300 “</w:t>
      </w:r>
      <w:r w:rsidR="00B27F64">
        <w:rPr>
          <w:rFonts w:ascii="Arial" w:eastAsia="SimSun" w:hAnsi="Arial" w:cs="Arial"/>
          <w:b w:val="0"/>
          <w:sz w:val="20"/>
        </w:rPr>
        <w:t>E-UTRAN Overall description stage 2”</w:t>
      </w:r>
    </w:p>
    <w:sectPr w:rsidR="00F25A67" w:rsidRPr="00811EA3"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631B3" w14:textId="77777777" w:rsidR="00D714D7" w:rsidRDefault="00D714D7">
      <w:r>
        <w:separator/>
      </w:r>
    </w:p>
  </w:endnote>
  <w:endnote w:type="continuationSeparator" w:id="0">
    <w:p w14:paraId="7720E816" w14:textId="77777777" w:rsidR="00D714D7" w:rsidRDefault="00D714D7">
      <w:r>
        <w:continuationSeparator/>
      </w:r>
    </w:p>
  </w:endnote>
  <w:endnote w:type="continuationNotice" w:id="1">
    <w:p w14:paraId="4363E228" w14:textId="77777777" w:rsidR="00D714D7" w:rsidRDefault="00D71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3AC17" w14:textId="77777777" w:rsidR="00D714D7" w:rsidRDefault="00D714D7">
      <w:r>
        <w:separator/>
      </w:r>
    </w:p>
  </w:footnote>
  <w:footnote w:type="continuationSeparator" w:id="0">
    <w:p w14:paraId="6E25ED6E" w14:textId="77777777" w:rsidR="00D714D7" w:rsidRDefault="00D714D7">
      <w:r>
        <w:continuationSeparator/>
      </w:r>
    </w:p>
  </w:footnote>
  <w:footnote w:type="continuationNotice" w:id="1">
    <w:p w14:paraId="2386E2DE" w14:textId="77777777" w:rsidR="00D714D7" w:rsidRDefault="00D714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A0530"/>
    <w:multiLevelType w:val="hybridMultilevel"/>
    <w:tmpl w:val="5FC0E0D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 w15:restartNumberingAfterBreak="0">
    <w:nsid w:val="08A3119B"/>
    <w:multiLevelType w:val="hybridMultilevel"/>
    <w:tmpl w:val="3662AA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499617B"/>
    <w:multiLevelType w:val="hybridMultilevel"/>
    <w:tmpl w:val="DB9A2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83B68"/>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41754"/>
    <w:multiLevelType w:val="hybridMultilevel"/>
    <w:tmpl w:val="622C9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CB044EC"/>
    <w:multiLevelType w:val="hybridMultilevel"/>
    <w:tmpl w:val="94F85230"/>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F30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206570"/>
    <w:multiLevelType w:val="hybridMultilevel"/>
    <w:tmpl w:val="7E8C4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01125"/>
    <w:multiLevelType w:val="multilevel"/>
    <w:tmpl w:val="E38C3214"/>
    <w:lvl w:ilvl="0">
      <w:start w:val="1"/>
      <w:numFmt w:val="decimal"/>
      <w:lvlText w:val="%1     "/>
      <w:lvlJc w:val="left"/>
      <w:pPr>
        <w:ind w:left="1272" w:hanging="420"/>
      </w:pPr>
      <w:rPr>
        <w:rFonts w:ascii="Arial Unicode MS" w:hAnsi="Arial Unicode MS" w:hint="eastAsia"/>
        <w:sz w:val="36"/>
      </w:rPr>
    </w:lvl>
    <w:lvl w:ilvl="1">
      <w:start w:val="1"/>
      <w:numFmt w:val="decimal"/>
      <w:pStyle w:val="Heading2"/>
      <w:lvlText w:val="2.%2    "/>
      <w:lvlJc w:val="left"/>
      <w:pPr>
        <w:ind w:left="3942" w:hanging="840"/>
      </w:pPr>
      <w:rPr>
        <w:rFonts w:hint="eastAsia"/>
      </w:rPr>
    </w:lvl>
    <w:lvl w:ilvl="2">
      <w:start w:val="1"/>
      <w:numFmt w:val="lowerRoman"/>
      <w:lvlText w:val="%3."/>
      <w:lvlJc w:val="right"/>
      <w:pPr>
        <w:ind w:left="2112" w:hanging="420"/>
      </w:pPr>
      <w:rPr>
        <w:rFonts w:hint="eastAsia"/>
      </w:rPr>
    </w:lvl>
    <w:lvl w:ilvl="3">
      <w:start w:val="1"/>
      <w:numFmt w:val="decimal"/>
      <w:lvlText w:val="%4."/>
      <w:lvlJc w:val="left"/>
      <w:pPr>
        <w:ind w:left="2532" w:hanging="420"/>
      </w:pPr>
      <w:rPr>
        <w:rFonts w:hint="eastAsia"/>
      </w:rPr>
    </w:lvl>
    <w:lvl w:ilvl="4">
      <w:start w:val="1"/>
      <w:numFmt w:val="lowerLetter"/>
      <w:lvlText w:val="%5)"/>
      <w:lvlJc w:val="left"/>
      <w:pPr>
        <w:ind w:left="2952" w:hanging="420"/>
      </w:pPr>
      <w:rPr>
        <w:rFonts w:hint="eastAsia"/>
      </w:rPr>
    </w:lvl>
    <w:lvl w:ilvl="5">
      <w:start w:val="1"/>
      <w:numFmt w:val="lowerRoman"/>
      <w:lvlText w:val="%6."/>
      <w:lvlJc w:val="right"/>
      <w:pPr>
        <w:ind w:left="3372" w:hanging="420"/>
      </w:pPr>
      <w:rPr>
        <w:rFonts w:hint="eastAsia"/>
      </w:rPr>
    </w:lvl>
    <w:lvl w:ilvl="6">
      <w:start w:val="1"/>
      <w:numFmt w:val="decimal"/>
      <w:lvlText w:val="%7."/>
      <w:lvlJc w:val="left"/>
      <w:pPr>
        <w:ind w:left="3792" w:hanging="420"/>
      </w:pPr>
      <w:rPr>
        <w:rFonts w:hint="eastAsia"/>
      </w:rPr>
    </w:lvl>
    <w:lvl w:ilvl="7">
      <w:start w:val="1"/>
      <w:numFmt w:val="lowerLetter"/>
      <w:lvlText w:val="%8)"/>
      <w:lvlJc w:val="left"/>
      <w:pPr>
        <w:ind w:left="4212" w:hanging="420"/>
      </w:pPr>
      <w:rPr>
        <w:rFonts w:hint="eastAsia"/>
      </w:rPr>
    </w:lvl>
    <w:lvl w:ilvl="8">
      <w:start w:val="1"/>
      <w:numFmt w:val="lowerRoman"/>
      <w:lvlText w:val="%9."/>
      <w:lvlJc w:val="right"/>
      <w:pPr>
        <w:ind w:left="4632" w:hanging="420"/>
      </w:pPr>
      <w:rPr>
        <w:rFonts w:hint="eastAsia"/>
      </w:rPr>
    </w:lvl>
  </w:abstractNum>
  <w:abstractNum w:abstractNumId="13" w15:restartNumberingAfterBreak="0">
    <w:nsid w:val="2FF05357"/>
    <w:multiLevelType w:val="hybridMultilevel"/>
    <w:tmpl w:val="D1E61542"/>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B437E3"/>
    <w:multiLevelType w:val="hybridMultilevel"/>
    <w:tmpl w:val="68BEBB56"/>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7" w15:restartNumberingAfterBreak="0">
    <w:nsid w:val="454471C6"/>
    <w:multiLevelType w:val="hybridMultilevel"/>
    <w:tmpl w:val="0DFCC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1004F"/>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BF6AF1"/>
    <w:multiLevelType w:val="hybridMultilevel"/>
    <w:tmpl w:val="D21ADB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FE74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6474408"/>
    <w:multiLevelType w:val="hybridMultilevel"/>
    <w:tmpl w:val="308255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2"/>
  </w:num>
  <w:num w:numId="4">
    <w:abstractNumId w:val="20"/>
  </w:num>
  <w:num w:numId="5">
    <w:abstractNumId w:val="0"/>
  </w:num>
  <w:num w:numId="6">
    <w:abstractNumId w:val="6"/>
  </w:num>
  <w:num w:numId="7">
    <w:abstractNumId w:val="15"/>
  </w:num>
  <w:num w:numId="8">
    <w:abstractNumId w:val="9"/>
  </w:num>
  <w:num w:numId="9">
    <w:abstractNumId w:val="27"/>
  </w:num>
  <w:num w:numId="10">
    <w:abstractNumId w:val="19"/>
  </w:num>
  <w:num w:numId="11">
    <w:abstractNumId w:val="1"/>
  </w:num>
  <w:num w:numId="12">
    <w:abstractNumId w:val="14"/>
  </w:num>
  <w:num w:numId="13">
    <w:abstractNumId w:val="16"/>
  </w:num>
  <w:num w:numId="14">
    <w:abstractNumId w:val="2"/>
  </w:num>
  <w:num w:numId="15">
    <w:abstractNumId w:val="17"/>
  </w:num>
  <w:num w:numId="16">
    <w:abstractNumId w:val="10"/>
  </w:num>
  <w:num w:numId="17">
    <w:abstractNumId w:val="25"/>
  </w:num>
  <w:num w:numId="18">
    <w:abstractNumId w:val="24"/>
  </w:num>
  <w:num w:numId="19">
    <w:abstractNumId w:val="7"/>
  </w:num>
  <w:num w:numId="20">
    <w:abstractNumId w:val="3"/>
  </w:num>
  <w:num w:numId="21">
    <w:abstractNumId w:val="11"/>
  </w:num>
  <w:num w:numId="22">
    <w:abstractNumId w:val="23"/>
  </w:num>
  <w:num w:numId="23">
    <w:abstractNumId w:val="5"/>
  </w:num>
  <w:num w:numId="24">
    <w:abstractNumId w:val="4"/>
  </w:num>
  <w:num w:numId="25">
    <w:abstractNumId w:val="26"/>
  </w:num>
  <w:num w:numId="26">
    <w:abstractNumId w:val="8"/>
  </w:num>
  <w:num w:numId="27">
    <w:abstractNumId w:val="13"/>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5F8"/>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D97"/>
    <w:rsid w:val="00004F89"/>
    <w:rsid w:val="00004FD7"/>
    <w:rsid w:val="000059B8"/>
    <w:rsid w:val="00005C0E"/>
    <w:rsid w:val="00005FB1"/>
    <w:rsid w:val="0000637F"/>
    <w:rsid w:val="00006553"/>
    <w:rsid w:val="00006B24"/>
    <w:rsid w:val="0000710D"/>
    <w:rsid w:val="000074C4"/>
    <w:rsid w:val="00007591"/>
    <w:rsid w:val="0000778E"/>
    <w:rsid w:val="000077CC"/>
    <w:rsid w:val="00007893"/>
    <w:rsid w:val="000104B2"/>
    <w:rsid w:val="00010581"/>
    <w:rsid w:val="00010BFA"/>
    <w:rsid w:val="00010C01"/>
    <w:rsid w:val="0001108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79C"/>
    <w:rsid w:val="00014C53"/>
    <w:rsid w:val="0001544E"/>
    <w:rsid w:val="000154BB"/>
    <w:rsid w:val="000156EE"/>
    <w:rsid w:val="00015950"/>
    <w:rsid w:val="00015BAB"/>
    <w:rsid w:val="00015C88"/>
    <w:rsid w:val="00015DB5"/>
    <w:rsid w:val="00016837"/>
    <w:rsid w:val="000168D7"/>
    <w:rsid w:val="00016A4B"/>
    <w:rsid w:val="00016B59"/>
    <w:rsid w:val="00016C50"/>
    <w:rsid w:val="00016C72"/>
    <w:rsid w:val="00016D69"/>
    <w:rsid w:val="000171AF"/>
    <w:rsid w:val="00017696"/>
    <w:rsid w:val="0001790C"/>
    <w:rsid w:val="00017A89"/>
    <w:rsid w:val="00017C73"/>
    <w:rsid w:val="00017EDA"/>
    <w:rsid w:val="000202FC"/>
    <w:rsid w:val="000205E7"/>
    <w:rsid w:val="00021D3F"/>
    <w:rsid w:val="00021E1C"/>
    <w:rsid w:val="00021F43"/>
    <w:rsid w:val="0002202F"/>
    <w:rsid w:val="0002220C"/>
    <w:rsid w:val="00022501"/>
    <w:rsid w:val="000225E1"/>
    <w:rsid w:val="0002298A"/>
    <w:rsid w:val="00022F9D"/>
    <w:rsid w:val="0002399E"/>
    <w:rsid w:val="00023A7D"/>
    <w:rsid w:val="00023B0F"/>
    <w:rsid w:val="00023C0D"/>
    <w:rsid w:val="00023C13"/>
    <w:rsid w:val="00024085"/>
    <w:rsid w:val="000243C7"/>
    <w:rsid w:val="000247AB"/>
    <w:rsid w:val="00024890"/>
    <w:rsid w:val="000249CA"/>
    <w:rsid w:val="00024B5F"/>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4EB"/>
    <w:rsid w:val="000275D2"/>
    <w:rsid w:val="00027668"/>
    <w:rsid w:val="00027822"/>
    <w:rsid w:val="000279CC"/>
    <w:rsid w:val="00027AB3"/>
    <w:rsid w:val="00027AF3"/>
    <w:rsid w:val="00027ECA"/>
    <w:rsid w:val="00027F9A"/>
    <w:rsid w:val="000302BC"/>
    <w:rsid w:val="00030677"/>
    <w:rsid w:val="00030777"/>
    <w:rsid w:val="00030C5A"/>
    <w:rsid w:val="00030E06"/>
    <w:rsid w:val="00030E21"/>
    <w:rsid w:val="0003104B"/>
    <w:rsid w:val="00031159"/>
    <w:rsid w:val="000311F8"/>
    <w:rsid w:val="00031A36"/>
    <w:rsid w:val="000320DC"/>
    <w:rsid w:val="0003234E"/>
    <w:rsid w:val="00032DAB"/>
    <w:rsid w:val="0003323E"/>
    <w:rsid w:val="00033300"/>
    <w:rsid w:val="000333A7"/>
    <w:rsid w:val="0003374E"/>
    <w:rsid w:val="0003382B"/>
    <w:rsid w:val="00034120"/>
    <w:rsid w:val="000341E4"/>
    <w:rsid w:val="0003423E"/>
    <w:rsid w:val="000342EB"/>
    <w:rsid w:val="00034425"/>
    <w:rsid w:val="000346E9"/>
    <w:rsid w:val="00034ADB"/>
    <w:rsid w:val="00034C3A"/>
    <w:rsid w:val="00034D88"/>
    <w:rsid w:val="00034E41"/>
    <w:rsid w:val="00035017"/>
    <w:rsid w:val="000351A5"/>
    <w:rsid w:val="00035885"/>
    <w:rsid w:val="00036532"/>
    <w:rsid w:val="000366A1"/>
    <w:rsid w:val="00036762"/>
    <w:rsid w:val="000367AB"/>
    <w:rsid w:val="000367D1"/>
    <w:rsid w:val="0003688C"/>
    <w:rsid w:val="00036A08"/>
    <w:rsid w:val="00036AEA"/>
    <w:rsid w:val="00036ECA"/>
    <w:rsid w:val="0003716C"/>
    <w:rsid w:val="0003735B"/>
    <w:rsid w:val="00037AA4"/>
    <w:rsid w:val="00037AE0"/>
    <w:rsid w:val="00037BDC"/>
    <w:rsid w:val="00040136"/>
    <w:rsid w:val="00040272"/>
    <w:rsid w:val="0004029B"/>
    <w:rsid w:val="0004047D"/>
    <w:rsid w:val="00040A41"/>
    <w:rsid w:val="00040A8D"/>
    <w:rsid w:val="0004107E"/>
    <w:rsid w:val="000411A8"/>
    <w:rsid w:val="000413A8"/>
    <w:rsid w:val="00041649"/>
    <w:rsid w:val="000416B3"/>
    <w:rsid w:val="000419CF"/>
    <w:rsid w:val="000419E7"/>
    <w:rsid w:val="000419F8"/>
    <w:rsid w:val="00041B56"/>
    <w:rsid w:val="00041F0E"/>
    <w:rsid w:val="000420A5"/>
    <w:rsid w:val="00042146"/>
    <w:rsid w:val="000422A2"/>
    <w:rsid w:val="000422E0"/>
    <w:rsid w:val="00042D47"/>
    <w:rsid w:val="000431E6"/>
    <w:rsid w:val="00043709"/>
    <w:rsid w:val="000437E5"/>
    <w:rsid w:val="00043958"/>
    <w:rsid w:val="00043A53"/>
    <w:rsid w:val="00043C89"/>
    <w:rsid w:val="00043E6C"/>
    <w:rsid w:val="00043FC5"/>
    <w:rsid w:val="000440AC"/>
    <w:rsid w:val="00044439"/>
    <w:rsid w:val="000444AB"/>
    <w:rsid w:val="00044731"/>
    <w:rsid w:val="0004475E"/>
    <w:rsid w:val="0004511D"/>
    <w:rsid w:val="000452BF"/>
    <w:rsid w:val="0004533A"/>
    <w:rsid w:val="00045489"/>
    <w:rsid w:val="000454C3"/>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C2"/>
    <w:rsid w:val="000478E7"/>
    <w:rsid w:val="00047B57"/>
    <w:rsid w:val="00047BC3"/>
    <w:rsid w:val="00047ED5"/>
    <w:rsid w:val="00047FB4"/>
    <w:rsid w:val="0005000C"/>
    <w:rsid w:val="00050158"/>
    <w:rsid w:val="0005054F"/>
    <w:rsid w:val="000506BC"/>
    <w:rsid w:val="000506E6"/>
    <w:rsid w:val="0005097C"/>
    <w:rsid w:val="00050AF6"/>
    <w:rsid w:val="000511F9"/>
    <w:rsid w:val="000512CE"/>
    <w:rsid w:val="000513A7"/>
    <w:rsid w:val="000516D9"/>
    <w:rsid w:val="00051C4A"/>
    <w:rsid w:val="00051FE5"/>
    <w:rsid w:val="00052878"/>
    <w:rsid w:val="000528A2"/>
    <w:rsid w:val="00052BB8"/>
    <w:rsid w:val="00052C56"/>
    <w:rsid w:val="00053482"/>
    <w:rsid w:val="00053778"/>
    <w:rsid w:val="00053DF1"/>
    <w:rsid w:val="00053EB4"/>
    <w:rsid w:val="00054321"/>
    <w:rsid w:val="00054388"/>
    <w:rsid w:val="000544F3"/>
    <w:rsid w:val="00054578"/>
    <w:rsid w:val="00054B0B"/>
    <w:rsid w:val="00055104"/>
    <w:rsid w:val="00055C12"/>
    <w:rsid w:val="00055E7B"/>
    <w:rsid w:val="0005615C"/>
    <w:rsid w:val="000563D1"/>
    <w:rsid w:val="00056543"/>
    <w:rsid w:val="00056544"/>
    <w:rsid w:val="0005680E"/>
    <w:rsid w:val="000568CD"/>
    <w:rsid w:val="000569CB"/>
    <w:rsid w:val="0005709A"/>
    <w:rsid w:val="0005739F"/>
    <w:rsid w:val="00057421"/>
    <w:rsid w:val="00057538"/>
    <w:rsid w:val="00057631"/>
    <w:rsid w:val="000577C5"/>
    <w:rsid w:val="0005795C"/>
    <w:rsid w:val="000579E8"/>
    <w:rsid w:val="00060290"/>
    <w:rsid w:val="00060314"/>
    <w:rsid w:val="000603AC"/>
    <w:rsid w:val="000603AE"/>
    <w:rsid w:val="000603E0"/>
    <w:rsid w:val="00060677"/>
    <w:rsid w:val="000607AF"/>
    <w:rsid w:val="00060DA8"/>
    <w:rsid w:val="00061019"/>
    <w:rsid w:val="000612C3"/>
    <w:rsid w:val="000612E2"/>
    <w:rsid w:val="0006150D"/>
    <w:rsid w:val="000619D4"/>
    <w:rsid w:val="00061B9F"/>
    <w:rsid w:val="00061DBF"/>
    <w:rsid w:val="00061F67"/>
    <w:rsid w:val="00061FB7"/>
    <w:rsid w:val="00062C44"/>
    <w:rsid w:val="00062DB6"/>
    <w:rsid w:val="00062E66"/>
    <w:rsid w:val="00063077"/>
    <w:rsid w:val="000631B1"/>
    <w:rsid w:val="00063CA0"/>
    <w:rsid w:val="00063D4A"/>
    <w:rsid w:val="00063D9E"/>
    <w:rsid w:val="00063F8D"/>
    <w:rsid w:val="000640DA"/>
    <w:rsid w:val="000641A5"/>
    <w:rsid w:val="000646F8"/>
    <w:rsid w:val="000649F5"/>
    <w:rsid w:val="00064AD3"/>
    <w:rsid w:val="00064C04"/>
    <w:rsid w:val="0006515A"/>
    <w:rsid w:val="00065588"/>
    <w:rsid w:val="000655B0"/>
    <w:rsid w:val="0006561A"/>
    <w:rsid w:val="00065674"/>
    <w:rsid w:val="000656A7"/>
    <w:rsid w:val="0006579B"/>
    <w:rsid w:val="000658D3"/>
    <w:rsid w:val="00065AEC"/>
    <w:rsid w:val="00065DFF"/>
    <w:rsid w:val="00065EC9"/>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40"/>
    <w:rsid w:val="00072169"/>
    <w:rsid w:val="00072284"/>
    <w:rsid w:val="0007230B"/>
    <w:rsid w:val="00072563"/>
    <w:rsid w:val="000727CB"/>
    <w:rsid w:val="00072AEA"/>
    <w:rsid w:val="00072AFB"/>
    <w:rsid w:val="00072FEF"/>
    <w:rsid w:val="000730DD"/>
    <w:rsid w:val="000737D1"/>
    <w:rsid w:val="00074BDA"/>
    <w:rsid w:val="00074CFA"/>
    <w:rsid w:val="00074DF4"/>
    <w:rsid w:val="00075024"/>
    <w:rsid w:val="0007562F"/>
    <w:rsid w:val="00075E20"/>
    <w:rsid w:val="00075E9B"/>
    <w:rsid w:val="0007663D"/>
    <w:rsid w:val="000768D0"/>
    <w:rsid w:val="00076BEE"/>
    <w:rsid w:val="00076CFA"/>
    <w:rsid w:val="00077006"/>
    <w:rsid w:val="000776B2"/>
    <w:rsid w:val="00077744"/>
    <w:rsid w:val="00077A1F"/>
    <w:rsid w:val="00077C20"/>
    <w:rsid w:val="00080025"/>
    <w:rsid w:val="000803B9"/>
    <w:rsid w:val="0008056C"/>
    <w:rsid w:val="00080661"/>
    <w:rsid w:val="000811FA"/>
    <w:rsid w:val="00081212"/>
    <w:rsid w:val="0008125D"/>
    <w:rsid w:val="000812D8"/>
    <w:rsid w:val="000813BF"/>
    <w:rsid w:val="000814B1"/>
    <w:rsid w:val="00081563"/>
    <w:rsid w:val="0008177B"/>
    <w:rsid w:val="00081923"/>
    <w:rsid w:val="000819B7"/>
    <w:rsid w:val="000820B6"/>
    <w:rsid w:val="00082171"/>
    <w:rsid w:val="00082495"/>
    <w:rsid w:val="00082B5D"/>
    <w:rsid w:val="00082CA1"/>
    <w:rsid w:val="00082F08"/>
    <w:rsid w:val="00083082"/>
    <w:rsid w:val="000831D5"/>
    <w:rsid w:val="00083377"/>
    <w:rsid w:val="000833BA"/>
    <w:rsid w:val="00083A1A"/>
    <w:rsid w:val="00083BA6"/>
    <w:rsid w:val="00083C08"/>
    <w:rsid w:val="00083D71"/>
    <w:rsid w:val="00083DB6"/>
    <w:rsid w:val="00084275"/>
    <w:rsid w:val="0008449D"/>
    <w:rsid w:val="0008458B"/>
    <w:rsid w:val="000847D3"/>
    <w:rsid w:val="00084CD0"/>
    <w:rsid w:val="00084FCF"/>
    <w:rsid w:val="00085063"/>
    <w:rsid w:val="0008521B"/>
    <w:rsid w:val="0008557E"/>
    <w:rsid w:val="00085A4B"/>
    <w:rsid w:val="00085CA3"/>
    <w:rsid w:val="00086311"/>
    <w:rsid w:val="00086522"/>
    <w:rsid w:val="00086FE5"/>
    <w:rsid w:val="00087070"/>
    <w:rsid w:val="000877A6"/>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5E"/>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687"/>
    <w:rsid w:val="000966D7"/>
    <w:rsid w:val="0009672C"/>
    <w:rsid w:val="000967B5"/>
    <w:rsid w:val="000969B5"/>
    <w:rsid w:val="00096A16"/>
    <w:rsid w:val="00096E25"/>
    <w:rsid w:val="00096FC9"/>
    <w:rsid w:val="0009730D"/>
    <w:rsid w:val="0009766E"/>
    <w:rsid w:val="0009771E"/>
    <w:rsid w:val="000977EB"/>
    <w:rsid w:val="00097AC1"/>
    <w:rsid w:val="00097B33"/>
    <w:rsid w:val="00097B5F"/>
    <w:rsid w:val="00097BD2"/>
    <w:rsid w:val="00097D98"/>
    <w:rsid w:val="00097FA4"/>
    <w:rsid w:val="000A0060"/>
    <w:rsid w:val="000A01A8"/>
    <w:rsid w:val="000A036D"/>
    <w:rsid w:val="000A03FC"/>
    <w:rsid w:val="000A0DB6"/>
    <w:rsid w:val="000A1237"/>
    <w:rsid w:val="000A128A"/>
    <w:rsid w:val="000A1739"/>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7D2"/>
    <w:rsid w:val="000A39FF"/>
    <w:rsid w:val="000A3C9D"/>
    <w:rsid w:val="000A3D5C"/>
    <w:rsid w:val="000A427A"/>
    <w:rsid w:val="000A4299"/>
    <w:rsid w:val="000A4570"/>
    <w:rsid w:val="000A4714"/>
    <w:rsid w:val="000A484A"/>
    <w:rsid w:val="000A48C4"/>
    <w:rsid w:val="000A4EFF"/>
    <w:rsid w:val="000A4F57"/>
    <w:rsid w:val="000A5047"/>
    <w:rsid w:val="000A5658"/>
    <w:rsid w:val="000A59A1"/>
    <w:rsid w:val="000A5A13"/>
    <w:rsid w:val="000A5A4E"/>
    <w:rsid w:val="000A64EF"/>
    <w:rsid w:val="000A6A08"/>
    <w:rsid w:val="000A6AD9"/>
    <w:rsid w:val="000A6B0F"/>
    <w:rsid w:val="000A6B21"/>
    <w:rsid w:val="000A6B5A"/>
    <w:rsid w:val="000A6E42"/>
    <w:rsid w:val="000A7069"/>
    <w:rsid w:val="000A708A"/>
    <w:rsid w:val="000A723B"/>
    <w:rsid w:val="000A72AF"/>
    <w:rsid w:val="000A7462"/>
    <w:rsid w:val="000A76AC"/>
    <w:rsid w:val="000A7A27"/>
    <w:rsid w:val="000A7BFF"/>
    <w:rsid w:val="000B0369"/>
    <w:rsid w:val="000B0456"/>
    <w:rsid w:val="000B0B08"/>
    <w:rsid w:val="000B0C2D"/>
    <w:rsid w:val="000B11B6"/>
    <w:rsid w:val="000B14A1"/>
    <w:rsid w:val="000B1608"/>
    <w:rsid w:val="000B16AE"/>
    <w:rsid w:val="000B185E"/>
    <w:rsid w:val="000B1930"/>
    <w:rsid w:val="000B19E6"/>
    <w:rsid w:val="000B289B"/>
    <w:rsid w:val="000B28AF"/>
    <w:rsid w:val="000B28DE"/>
    <w:rsid w:val="000B2A62"/>
    <w:rsid w:val="000B3063"/>
    <w:rsid w:val="000B375E"/>
    <w:rsid w:val="000B3836"/>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6D5F"/>
    <w:rsid w:val="000B7237"/>
    <w:rsid w:val="000B735D"/>
    <w:rsid w:val="000B74CF"/>
    <w:rsid w:val="000B74D8"/>
    <w:rsid w:val="000B7819"/>
    <w:rsid w:val="000B7856"/>
    <w:rsid w:val="000B78FE"/>
    <w:rsid w:val="000B79A6"/>
    <w:rsid w:val="000B7B41"/>
    <w:rsid w:val="000B7C4B"/>
    <w:rsid w:val="000B7E59"/>
    <w:rsid w:val="000B7FAB"/>
    <w:rsid w:val="000C0296"/>
    <w:rsid w:val="000C04A4"/>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59F"/>
    <w:rsid w:val="000C4E49"/>
    <w:rsid w:val="000C4E55"/>
    <w:rsid w:val="000C517C"/>
    <w:rsid w:val="000C53B4"/>
    <w:rsid w:val="000C54D6"/>
    <w:rsid w:val="000C56D6"/>
    <w:rsid w:val="000C5818"/>
    <w:rsid w:val="000C583D"/>
    <w:rsid w:val="000C5FB2"/>
    <w:rsid w:val="000C6384"/>
    <w:rsid w:val="000C646D"/>
    <w:rsid w:val="000C6B35"/>
    <w:rsid w:val="000C6D21"/>
    <w:rsid w:val="000C73CE"/>
    <w:rsid w:val="000C75B9"/>
    <w:rsid w:val="000C7E7E"/>
    <w:rsid w:val="000C7F46"/>
    <w:rsid w:val="000D0050"/>
    <w:rsid w:val="000D0077"/>
    <w:rsid w:val="000D02A0"/>
    <w:rsid w:val="000D07CA"/>
    <w:rsid w:val="000D0A15"/>
    <w:rsid w:val="000D0E78"/>
    <w:rsid w:val="000D1186"/>
    <w:rsid w:val="000D11D6"/>
    <w:rsid w:val="000D1434"/>
    <w:rsid w:val="000D146D"/>
    <w:rsid w:val="000D1DDF"/>
    <w:rsid w:val="000D1E50"/>
    <w:rsid w:val="000D21A1"/>
    <w:rsid w:val="000D269C"/>
    <w:rsid w:val="000D26E1"/>
    <w:rsid w:val="000D26F1"/>
    <w:rsid w:val="000D271E"/>
    <w:rsid w:val="000D29F1"/>
    <w:rsid w:val="000D2A84"/>
    <w:rsid w:val="000D2AF5"/>
    <w:rsid w:val="000D2DFB"/>
    <w:rsid w:val="000D2E89"/>
    <w:rsid w:val="000D2FEC"/>
    <w:rsid w:val="000D37E0"/>
    <w:rsid w:val="000D3A32"/>
    <w:rsid w:val="000D3BB8"/>
    <w:rsid w:val="000D4301"/>
    <w:rsid w:val="000D436C"/>
    <w:rsid w:val="000D487F"/>
    <w:rsid w:val="000D4937"/>
    <w:rsid w:val="000D4A97"/>
    <w:rsid w:val="000D4FE6"/>
    <w:rsid w:val="000D5510"/>
    <w:rsid w:val="000D571C"/>
    <w:rsid w:val="000D57D2"/>
    <w:rsid w:val="000D58D3"/>
    <w:rsid w:val="000D5B45"/>
    <w:rsid w:val="000D5C1F"/>
    <w:rsid w:val="000D60DC"/>
    <w:rsid w:val="000D645F"/>
    <w:rsid w:val="000D6498"/>
    <w:rsid w:val="000D6855"/>
    <w:rsid w:val="000D6BDF"/>
    <w:rsid w:val="000D735F"/>
    <w:rsid w:val="000D738E"/>
    <w:rsid w:val="000D7575"/>
    <w:rsid w:val="000D76D9"/>
    <w:rsid w:val="000D7AAE"/>
    <w:rsid w:val="000D7BCF"/>
    <w:rsid w:val="000E0116"/>
    <w:rsid w:val="000E0236"/>
    <w:rsid w:val="000E05E5"/>
    <w:rsid w:val="000E0927"/>
    <w:rsid w:val="000E0D19"/>
    <w:rsid w:val="000E10A5"/>
    <w:rsid w:val="000E15AB"/>
    <w:rsid w:val="000E1725"/>
    <w:rsid w:val="000E1AD8"/>
    <w:rsid w:val="000E1F5C"/>
    <w:rsid w:val="000E1FA4"/>
    <w:rsid w:val="000E208E"/>
    <w:rsid w:val="000E20D8"/>
    <w:rsid w:val="000E27C9"/>
    <w:rsid w:val="000E2919"/>
    <w:rsid w:val="000E292A"/>
    <w:rsid w:val="000E2BF1"/>
    <w:rsid w:val="000E3129"/>
    <w:rsid w:val="000E3AB9"/>
    <w:rsid w:val="000E3B74"/>
    <w:rsid w:val="000E3DAB"/>
    <w:rsid w:val="000E4004"/>
    <w:rsid w:val="000E45D8"/>
    <w:rsid w:val="000E47DD"/>
    <w:rsid w:val="000E48BD"/>
    <w:rsid w:val="000E4C40"/>
    <w:rsid w:val="000E4C95"/>
    <w:rsid w:val="000E50D6"/>
    <w:rsid w:val="000E51DC"/>
    <w:rsid w:val="000E541D"/>
    <w:rsid w:val="000E56E4"/>
    <w:rsid w:val="000E5710"/>
    <w:rsid w:val="000E577D"/>
    <w:rsid w:val="000E58D0"/>
    <w:rsid w:val="000E596F"/>
    <w:rsid w:val="000E6088"/>
    <w:rsid w:val="000E639D"/>
    <w:rsid w:val="000E63F5"/>
    <w:rsid w:val="000E644E"/>
    <w:rsid w:val="000E676E"/>
    <w:rsid w:val="000E67E7"/>
    <w:rsid w:val="000E7407"/>
    <w:rsid w:val="000E784B"/>
    <w:rsid w:val="000E7D2A"/>
    <w:rsid w:val="000E7DFC"/>
    <w:rsid w:val="000E7FB5"/>
    <w:rsid w:val="000F0222"/>
    <w:rsid w:val="000F0224"/>
    <w:rsid w:val="000F0899"/>
    <w:rsid w:val="000F0DDC"/>
    <w:rsid w:val="000F0F58"/>
    <w:rsid w:val="000F104F"/>
    <w:rsid w:val="000F1222"/>
    <w:rsid w:val="000F154F"/>
    <w:rsid w:val="000F169D"/>
    <w:rsid w:val="000F1701"/>
    <w:rsid w:val="000F18E8"/>
    <w:rsid w:val="000F1A20"/>
    <w:rsid w:val="000F278F"/>
    <w:rsid w:val="000F27E8"/>
    <w:rsid w:val="000F2CA4"/>
    <w:rsid w:val="000F2D94"/>
    <w:rsid w:val="000F2D95"/>
    <w:rsid w:val="000F2DAB"/>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24C"/>
    <w:rsid w:val="000F67E9"/>
    <w:rsid w:val="000F6A3F"/>
    <w:rsid w:val="000F6C81"/>
    <w:rsid w:val="000F6EF4"/>
    <w:rsid w:val="000F6FDB"/>
    <w:rsid w:val="000F773F"/>
    <w:rsid w:val="000F78BA"/>
    <w:rsid w:val="000F7A03"/>
    <w:rsid w:val="000F7DFD"/>
    <w:rsid w:val="0010007F"/>
    <w:rsid w:val="00100697"/>
    <w:rsid w:val="00101182"/>
    <w:rsid w:val="001011D9"/>
    <w:rsid w:val="00101323"/>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6E7"/>
    <w:rsid w:val="00103A65"/>
    <w:rsid w:val="00103BAB"/>
    <w:rsid w:val="00103E28"/>
    <w:rsid w:val="00103EA2"/>
    <w:rsid w:val="00103FE2"/>
    <w:rsid w:val="00104257"/>
    <w:rsid w:val="00104270"/>
    <w:rsid w:val="0010453B"/>
    <w:rsid w:val="00104647"/>
    <w:rsid w:val="001046F1"/>
    <w:rsid w:val="001048A0"/>
    <w:rsid w:val="00104C3B"/>
    <w:rsid w:val="0010530A"/>
    <w:rsid w:val="001053B9"/>
    <w:rsid w:val="0010540A"/>
    <w:rsid w:val="00105648"/>
    <w:rsid w:val="00105746"/>
    <w:rsid w:val="0010585D"/>
    <w:rsid w:val="00105BA1"/>
    <w:rsid w:val="00105BA6"/>
    <w:rsid w:val="00105EA1"/>
    <w:rsid w:val="00105F75"/>
    <w:rsid w:val="0010664C"/>
    <w:rsid w:val="00106877"/>
    <w:rsid w:val="00106D69"/>
    <w:rsid w:val="00106E1A"/>
    <w:rsid w:val="00106F7C"/>
    <w:rsid w:val="00107594"/>
    <w:rsid w:val="001079D9"/>
    <w:rsid w:val="00107A02"/>
    <w:rsid w:val="00107D6F"/>
    <w:rsid w:val="00107DD9"/>
    <w:rsid w:val="0011044E"/>
    <w:rsid w:val="001105EC"/>
    <w:rsid w:val="00110679"/>
    <w:rsid w:val="00110761"/>
    <w:rsid w:val="0011078F"/>
    <w:rsid w:val="001107F8"/>
    <w:rsid w:val="001108CC"/>
    <w:rsid w:val="001108DD"/>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6"/>
    <w:rsid w:val="001129DB"/>
    <w:rsid w:val="00112A68"/>
    <w:rsid w:val="00112E47"/>
    <w:rsid w:val="00112F6A"/>
    <w:rsid w:val="00112FE2"/>
    <w:rsid w:val="00113021"/>
    <w:rsid w:val="001130D3"/>
    <w:rsid w:val="001139F0"/>
    <w:rsid w:val="00113B32"/>
    <w:rsid w:val="00113BB8"/>
    <w:rsid w:val="00113DB4"/>
    <w:rsid w:val="00113DB8"/>
    <w:rsid w:val="00114343"/>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17F6B"/>
    <w:rsid w:val="00120026"/>
    <w:rsid w:val="00120327"/>
    <w:rsid w:val="00120611"/>
    <w:rsid w:val="0012069B"/>
    <w:rsid w:val="00120752"/>
    <w:rsid w:val="00120B83"/>
    <w:rsid w:val="00120D80"/>
    <w:rsid w:val="00121498"/>
    <w:rsid w:val="001216A9"/>
    <w:rsid w:val="001217B0"/>
    <w:rsid w:val="001218B3"/>
    <w:rsid w:val="001218FF"/>
    <w:rsid w:val="00121C6E"/>
    <w:rsid w:val="00121D0C"/>
    <w:rsid w:val="0012233B"/>
    <w:rsid w:val="001226F3"/>
    <w:rsid w:val="00122988"/>
    <w:rsid w:val="00122B48"/>
    <w:rsid w:val="00122E57"/>
    <w:rsid w:val="00122F42"/>
    <w:rsid w:val="00123373"/>
    <w:rsid w:val="00123475"/>
    <w:rsid w:val="00123891"/>
    <w:rsid w:val="00123B5B"/>
    <w:rsid w:val="00123C9F"/>
    <w:rsid w:val="00124585"/>
    <w:rsid w:val="00124E69"/>
    <w:rsid w:val="00124E9D"/>
    <w:rsid w:val="00124F94"/>
    <w:rsid w:val="001250EC"/>
    <w:rsid w:val="0012565E"/>
    <w:rsid w:val="00125827"/>
    <w:rsid w:val="00125B2A"/>
    <w:rsid w:val="00125BFA"/>
    <w:rsid w:val="00125DA2"/>
    <w:rsid w:val="00126017"/>
    <w:rsid w:val="001264C6"/>
    <w:rsid w:val="00126638"/>
    <w:rsid w:val="001269C4"/>
    <w:rsid w:val="00127CEE"/>
    <w:rsid w:val="0013000D"/>
    <w:rsid w:val="001302BC"/>
    <w:rsid w:val="0013049C"/>
    <w:rsid w:val="001308D4"/>
    <w:rsid w:val="001309FF"/>
    <w:rsid w:val="001310C8"/>
    <w:rsid w:val="00131680"/>
    <w:rsid w:val="00132550"/>
    <w:rsid w:val="00132865"/>
    <w:rsid w:val="00132939"/>
    <w:rsid w:val="00132A11"/>
    <w:rsid w:val="00132B46"/>
    <w:rsid w:val="00132FA0"/>
    <w:rsid w:val="001339CB"/>
    <w:rsid w:val="00133A40"/>
    <w:rsid w:val="00133AB1"/>
    <w:rsid w:val="00133B42"/>
    <w:rsid w:val="00133B77"/>
    <w:rsid w:val="0013415F"/>
    <w:rsid w:val="00134183"/>
    <w:rsid w:val="00134F10"/>
    <w:rsid w:val="00134F99"/>
    <w:rsid w:val="00135024"/>
    <w:rsid w:val="001350FE"/>
    <w:rsid w:val="001351C0"/>
    <w:rsid w:val="001351CB"/>
    <w:rsid w:val="00135807"/>
    <w:rsid w:val="0013583B"/>
    <w:rsid w:val="00135AC4"/>
    <w:rsid w:val="00135BB1"/>
    <w:rsid w:val="001362B5"/>
    <w:rsid w:val="001366AB"/>
    <w:rsid w:val="00136AAB"/>
    <w:rsid w:val="00136B4E"/>
    <w:rsid w:val="00136BAD"/>
    <w:rsid w:val="00136D11"/>
    <w:rsid w:val="001372D5"/>
    <w:rsid w:val="001374A3"/>
    <w:rsid w:val="00137D78"/>
    <w:rsid w:val="00140534"/>
    <w:rsid w:val="00140AA9"/>
    <w:rsid w:val="00140D21"/>
    <w:rsid w:val="0014117F"/>
    <w:rsid w:val="001413FD"/>
    <w:rsid w:val="001426EA"/>
    <w:rsid w:val="00142BC0"/>
    <w:rsid w:val="00142BD5"/>
    <w:rsid w:val="00143185"/>
    <w:rsid w:val="00143672"/>
    <w:rsid w:val="001439E2"/>
    <w:rsid w:val="00143C59"/>
    <w:rsid w:val="00143E75"/>
    <w:rsid w:val="00143F1E"/>
    <w:rsid w:val="00144020"/>
    <w:rsid w:val="00144977"/>
    <w:rsid w:val="00144B40"/>
    <w:rsid w:val="00144CC1"/>
    <w:rsid w:val="001450FA"/>
    <w:rsid w:val="0014566D"/>
    <w:rsid w:val="001457DC"/>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1F24"/>
    <w:rsid w:val="0015224B"/>
    <w:rsid w:val="001522FE"/>
    <w:rsid w:val="0015239F"/>
    <w:rsid w:val="001523A1"/>
    <w:rsid w:val="001524A4"/>
    <w:rsid w:val="00152E5C"/>
    <w:rsid w:val="00153028"/>
    <w:rsid w:val="001531A9"/>
    <w:rsid w:val="00153400"/>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58"/>
    <w:rsid w:val="00154D5A"/>
    <w:rsid w:val="00154DAB"/>
    <w:rsid w:val="00154EFE"/>
    <w:rsid w:val="00155116"/>
    <w:rsid w:val="00155493"/>
    <w:rsid w:val="00155A96"/>
    <w:rsid w:val="00155D7E"/>
    <w:rsid w:val="00155F21"/>
    <w:rsid w:val="001564F6"/>
    <w:rsid w:val="0015657B"/>
    <w:rsid w:val="0015679D"/>
    <w:rsid w:val="001568C9"/>
    <w:rsid w:val="00156E64"/>
    <w:rsid w:val="001570F0"/>
    <w:rsid w:val="00157237"/>
    <w:rsid w:val="00157329"/>
    <w:rsid w:val="00157444"/>
    <w:rsid w:val="00157505"/>
    <w:rsid w:val="00157A1B"/>
    <w:rsid w:val="00157D3D"/>
    <w:rsid w:val="0016034E"/>
    <w:rsid w:val="001608E0"/>
    <w:rsid w:val="001608E1"/>
    <w:rsid w:val="00160B9C"/>
    <w:rsid w:val="00160BAD"/>
    <w:rsid w:val="00160BC1"/>
    <w:rsid w:val="00160C39"/>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0F"/>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3D"/>
    <w:rsid w:val="00170B4D"/>
    <w:rsid w:val="00170C9D"/>
    <w:rsid w:val="00171580"/>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0E"/>
    <w:rsid w:val="001762DA"/>
    <w:rsid w:val="00176C21"/>
    <w:rsid w:val="00176C97"/>
    <w:rsid w:val="00176D57"/>
    <w:rsid w:val="00176FCA"/>
    <w:rsid w:val="001774CC"/>
    <w:rsid w:val="0017793D"/>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4E76"/>
    <w:rsid w:val="00185460"/>
    <w:rsid w:val="001857C4"/>
    <w:rsid w:val="00185878"/>
    <w:rsid w:val="00185B1A"/>
    <w:rsid w:val="00185D7D"/>
    <w:rsid w:val="00185FFD"/>
    <w:rsid w:val="001867E5"/>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114F"/>
    <w:rsid w:val="00191D9B"/>
    <w:rsid w:val="001924D8"/>
    <w:rsid w:val="001926D7"/>
    <w:rsid w:val="00192809"/>
    <w:rsid w:val="00192819"/>
    <w:rsid w:val="00192F26"/>
    <w:rsid w:val="0019306F"/>
    <w:rsid w:val="00193263"/>
    <w:rsid w:val="001935B2"/>
    <w:rsid w:val="00193A52"/>
    <w:rsid w:val="00193D60"/>
    <w:rsid w:val="0019404D"/>
    <w:rsid w:val="00194152"/>
    <w:rsid w:val="0019496D"/>
    <w:rsid w:val="00194A0C"/>
    <w:rsid w:val="00194B9C"/>
    <w:rsid w:val="00194CB7"/>
    <w:rsid w:val="00194D9A"/>
    <w:rsid w:val="00194E23"/>
    <w:rsid w:val="00194FC3"/>
    <w:rsid w:val="001950EA"/>
    <w:rsid w:val="001955BE"/>
    <w:rsid w:val="00195660"/>
    <w:rsid w:val="00196248"/>
    <w:rsid w:val="0019639C"/>
    <w:rsid w:val="0019639F"/>
    <w:rsid w:val="001963E1"/>
    <w:rsid w:val="001964FD"/>
    <w:rsid w:val="00196909"/>
    <w:rsid w:val="00196A0D"/>
    <w:rsid w:val="00196FE8"/>
    <w:rsid w:val="00197193"/>
    <w:rsid w:val="00197490"/>
    <w:rsid w:val="00197593"/>
    <w:rsid w:val="0019777D"/>
    <w:rsid w:val="001979C5"/>
    <w:rsid w:val="00197AB5"/>
    <w:rsid w:val="00197C5A"/>
    <w:rsid w:val="00197E2D"/>
    <w:rsid w:val="00197EA0"/>
    <w:rsid w:val="001A0148"/>
    <w:rsid w:val="001A01FC"/>
    <w:rsid w:val="001A0236"/>
    <w:rsid w:val="001A046D"/>
    <w:rsid w:val="001A09F7"/>
    <w:rsid w:val="001A1103"/>
    <w:rsid w:val="001A12A6"/>
    <w:rsid w:val="001A1442"/>
    <w:rsid w:val="001A1455"/>
    <w:rsid w:val="001A1682"/>
    <w:rsid w:val="001A18DC"/>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90E"/>
    <w:rsid w:val="001A4BB0"/>
    <w:rsid w:val="001A4D3D"/>
    <w:rsid w:val="001A4F21"/>
    <w:rsid w:val="001A51A1"/>
    <w:rsid w:val="001A54BE"/>
    <w:rsid w:val="001A562B"/>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0EC"/>
    <w:rsid w:val="001B252A"/>
    <w:rsid w:val="001B2BF8"/>
    <w:rsid w:val="001B2E3F"/>
    <w:rsid w:val="001B2F97"/>
    <w:rsid w:val="001B320E"/>
    <w:rsid w:val="001B34C6"/>
    <w:rsid w:val="001B370D"/>
    <w:rsid w:val="001B3834"/>
    <w:rsid w:val="001B38E5"/>
    <w:rsid w:val="001B3E74"/>
    <w:rsid w:val="001B42F6"/>
    <w:rsid w:val="001B4D4E"/>
    <w:rsid w:val="001B4FBA"/>
    <w:rsid w:val="001B511F"/>
    <w:rsid w:val="001B54DD"/>
    <w:rsid w:val="001B5560"/>
    <w:rsid w:val="001B5BC4"/>
    <w:rsid w:val="001B5CF8"/>
    <w:rsid w:val="001B5D39"/>
    <w:rsid w:val="001B5DFA"/>
    <w:rsid w:val="001B5E8E"/>
    <w:rsid w:val="001B5FF9"/>
    <w:rsid w:val="001B62C1"/>
    <w:rsid w:val="001B64C0"/>
    <w:rsid w:val="001B65C2"/>
    <w:rsid w:val="001B66B4"/>
    <w:rsid w:val="001B6A4B"/>
    <w:rsid w:val="001B6B31"/>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A3F"/>
    <w:rsid w:val="001C0BA3"/>
    <w:rsid w:val="001C0C7B"/>
    <w:rsid w:val="001C125B"/>
    <w:rsid w:val="001C137D"/>
    <w:rsid w:val="001C1623"/>
    <w:rsid w:val="001C17A3"/>
    <w:rsid w:val="001C1858"/>
    <w:rsid w:val="001C1C7A"/>
    <w:rsid w:val="001C211D"/>
    <w:rsid w:val="001C22DC"/>
    <w:rsid w:val="001C2B32"/>
    <w:rsid w:val="001C2BA4"/>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83B"/>
    <w:rsid w:val="001C6084"/>
    <w:rsid w:val="001C634C"/>
    <w:rsid w:val="001C65ED"/>
    <w:rsid w:val="001C66B3"/>
    <w:rsid w:val="001C677D"/>
    <w:rsid w:val="001C6D54"/>
    <w:rsid w:val="001C7079"/>
    <w:rsid w:val="001C71F5"/>
    <w:rsid w:val="001D0031"/>
    <w:rsid w:val="001D04CF"/>
    <w:rsid w:val="001D0604"/>
    <w:rsid w:val="001D0BAC"/>
    <w:rsid w:val="001D0FD1"/>
    <w:rsid w:val="001D154F"/>
    <w:rsid w:val="001D1C0A"/>
    <w:rsid w:val="001D1F63"/>
    <w:rsid w:val="001D21F4"/>
    <w:rsid w:val="001D2358"/>
    <w:rsid w:val="001D23A7"/>
    <w:rsid w:val="001D2A2C"/>
    <w:rsid w:val="001D311F"/>
    <w:rsid w:val="001D3BEA"/>
    <w:rsid w:val="001D43AC"/>
    <w:rsid w:val="001D482C"/>
    <w:rsid w:val="001D4B59"/>
    <w:rsid w:val="001D4DCB"/>
    <w:rsid w:val="001D5069"/>
    <w:rsid w:val="001D5266"/>
    <w:rsid w:val="001D5485"/>
    <w:rsid w:val="001D576D"/>
    <w:rsid w:val="001D5B4F"/>
    <w:rsid w:val="001D5C4A"/>
    <w:rsid w:val="001D64BC"/>
    <w:rsid w:val="001D6A16"/>
    <w:rsid w:val="001D74EC"/>
    <w:rsid w:val="001D7966"/>
    <w:rsid w:val="001D7BDB"/>
    <w:rsid w:val="001E021C"/>
    <w:rsid w:val="001E02F1"/>
    <w:rsid w:val="001E03BA"/>
    <w:rsid w:val="001E05F1"/>
    <w:rsid w:val="001E0882"/>
    <w:rsid w:val="001E08DA"/>
    <w:rsid w:val="001E0964"/>
    <w:rsid w:val="001E0D0E"/>
    <w:rsid w:val="001E0E22"/>
    <w:rsid w:val="001E0E28"/>
    <w:rsid w:val="001E0F8F"/>
    <w:rsid w:val="001E10A2"/>
    <w:rsid w:val="001E16C9"/>
    <w:rsid w:val="001E17D6"/>
    <w:rsid w:val="001E18DB"/>
    <w:rsid w:val="001E1A21"/>
    <w:rsid w:val="001E1C38"/>
    <w:rsid w:val="001E1D64"/>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784"/>
    <w:rsid w:val="001E3D88"/>
    <w:rsid w:val="001E40A5"/>
    <w:rsid w:val="001E428F"/>
    <w:rsid w:val="001E4349"/>
    <w:rsid w:val="001E45CA"/>
    <w:rsid w:val="001E4735"/>
    <w:rsid w:val="001E48A5"/>
    <w:rsid w:val="001E48DF"/>
    <w:rsid w:val="001E4A0F"/>
    <w:rsid w:val="001E4ED3"/>
    <w:rsid w:val="001E5249"/>
    <w:rsid w:val="001E558C"/>
    <w:rsid w:val="001E562C"/>
    <w:rsid w:val="001E573C"/>
    <w:rsid w:val="001E58BF"/>
    <w:rsid w:val="001E592E"/>
    <w:rsid w:val="001E5EE6"/>
    <w:rsid w:val="001E61CB"/>
    <w:rsid w:val="001E67F4"/>
    <w:rsid w:val="001E6C8F"/>
    <w:rsid w:val="001E6EA3"/>
    <w:rsid w:val="001E7A65"/>
    <w:rsid w:val="001E7BA2"/>
    <w:rsid w:val="001F00C9"/>
    <w:rsid w:val="001F028B"/>
    <w:rsid w:val="001F039A"/>
    <w:rsid w:val="001F03B1"/>
    <w:rsid w:val="001F03B7"/>
    <w:rsid w:val="001F03C5"/>
    <w:rsid w:val="001F03FF"/>
    <w:rsid w:val="001F05B7"/>
    <w:rsid w:val="001F07C4"/>
    <w:rsid w:val="001F0828"/>
    <w:rsid w:val="001F095B"/>
    <w:rsid w:val="001F131E"/>
    <w:rsid w:val="001F142A"/>
    <w:rsid w:val="001F240D"/>
    <w:rsid w:val="001F280F"/>
    <w:rsid w:val="001F28FD"/>
    <w:rsid w:val="001F29C3"/>
    <w:rsid w:val="001F29EE"/>
    <w:rsid w:val="001F2DB7"/>
    <w:rsid w:val="001F385C"/>
    <w:rsid w:val="001F3968"/>
    <w:rsid w:val="001F3ABA"/>
    <w:rsid w:val="001F3BAA"/>
    <w:rsid w:val="001F3D12"/>
    <w:rsid w:val="001F404E"/>
    <w:rsid w:val="001F423A"/>
    <w:rsid w:val="001F4341"/>
    <w:rsid w:val="001F439D"/>
    <w:rsid w:val="001F499D"/>
    <w:rsid w:val="001F4C39"/>
    <w:rsid w:val="001F4F32"/>
    <w:rsid w:val="001F5019"/>
    <w:rsid w:val="001F5143"/>
    <w:rsid w:val="001F5146"/>
    <w:rsid w:val="001F5392"/>
    <w:rsid w:val="001F5661"/>
    <w:rsid w:val="001F571C"/>
    <w:rsid w:val="001F5CCE"/>
    <w:rsid w:val="001F5E6B"/>
    <w:rsid w:val="001F5F2E"/>
    <w:rsid w:val="001F5F76"/>
    <w:rsid w:val="001F60A8"/>
    <w:rsid w:val="001F64AA"/>
    <w:rsid w:val="001F669E"/>
    <w:rsid w:val="001F66BD"/>
    <w:rsid w:val="001F699F"/>
    <w:rsid w:val="001F6FC2"/>
    <w:rsid w:val="001F6FE3"/>
    <w:rsid w:val="001F70E1"/>
    <w:rsid w:val="001F714A"/>
    <w:rsid w:val="001F73B9"/>
    <w:rsid w:val="001F7429"/>
    <w:rsid w:val="001F75FC"/>
    <w:rsid w:val="001F760B"/>
    <w:rsid w:val="001F760C"/>
    <w:rsid w:val="001F7B5E"/>
    <w:rsid w:val="001F7C5E"/>
    <w:rsid w:val="001F7CA6"/>
    <w:rsid w:val="001F7FF0"/>
    <w:rsid w:val="00200224"/>
    <w:rsid w:val="002006F6"/>
    <w:rsid w:val="00200D70"/>
    <w:rsid w:val="00201560"/>
    <w:rsid w:val="002016B4"/>
    <w:rsid w:val="002016F0"/>
    <w:rsid w:val="002018F7"/>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8E9"/>
    <w:rsid w:val="0020494C"/>
    <w:rsid w:val="002049E0"/>
    <w:rsid w:val="00204B3A"/>
    <w:rsid w:val="00204B41"/>
    <w:rsid w:val="00204CEB"/>
    <w:rsid w:val="00204EB0"/>
    <w:rsid w:val="00204ED8"/>
    <w:rsid w:val="0020541F"/>
    <w:rsid w:val="00205691"/>
    <w:rsid w:val="0020583E"/>
    <w:rsid w:val="002059C8"/>
    <w:rsid w:val="00205A8C"/>
    <w:rsid w:val="00205B60"/>
    <w:rsid w:val="00205B9B"/>
    <w:rsid w:val="00205DCD"/>
    <w:rsid w:val="00205E0D"/>
    <w:rsid w:val="00205E34"/>
    <w:rsid w:val="00206135"/>
    <w:rsid w:val="002062D7"/>
    <w:rsid w:val="002062FB"/>
    <w:rsid w:val="002067CD"/>
    <w:rsid w:val="00206951"/>
    <w:rsid w:val="00206B02"/>
    <w:rsid w:val="00206DE0"/>
    <w:rsid w:val="00206F76"/>
    <w:rsid w:val="00207034"/>
    <w:rsid w:val="00207105"/>
    <w:rsid w:val="0020744A"/>
    <w:rsid w:val="002079D5"/>
    <w:rsid w:val="00207BE6"/>
    <w:rsid w:val="00207D95"/>
    <w:rsid w:val="00207E06"/>
    <w:rsid w:val="00207E4B"/>
    <w:rsid w:val="00210210"/>
    <w:rsid w:val="00210465"/>
    <w:rsid w:val="002105A8"/>
    <w:rsid w:val="0021069D"/>
    <w:rsid w:val="00210A79"/>
    <w:rsid w:val="00210DBF"/>
    <w:rsid w:val="00210F5F"/>
    <w:rsid w:val="00211469"/>
    <w:rsid w:val="0021147C"/>
    <w:rsid w:val="002115B3"/>
    <w:rsid w:val="002117F2"/>
    <w:rsid w:val="00211A38"/>
    <w:rsid w:val="00211E84"/>
    <w:rsid w:val="002123EE"/>
    <w:rsid w:val="0021243D"/>
    <w:rsid w:val="002126EE"/>
    <w:rsid w:val="002129C7"/>
    <w:rsid w:val="00212AE0"/>
    <w:rsid w:val="00212D02"/>
    <w:rsid w:val="00212F05"/>
    <w:rsid w:val="00213128"/>
    <w:rsid w:val="0021312D"/>
    <w:rsid w:val="002131DF"/>
    <w:rsid w:val="002134C3"/>
    <w:rsid w:val="002134D6"/>
    <w:rsid w:val="0021360E"/>
    <w:rsid w:val="002139A4"/>
    <w:rsid w:val="00214583"/>
    <w:rsid w:val="00214872"/>
    <w:rsid w:val="002149AF"/>
    <w:rsid w:val="00214A01"/>
    <w:rsid w:val="00214C81"/>
    <w:rsid w:val="00214DDF"/>
    <w:rsid w:val="00215221"/>
    <w:rsid w:val="00215847"/>
    <w:rsid w:val="00215CCC"/>
    <w:rsid w:val="002160CE"/>
    <w:rsid w:val="002161CC"/>
    <w:rsid w:val="00216557"/>
    <w:rsid w:val="0021665E"/>
    <w:rsid w:val="002168CE"/>
    <w:rsid w:val="00216A1E"/>
    <w:rsid w:val="00216FE0"/>
    <w:rsid w:val="00217111"/>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2B"/>
    <w:rsid w:val="0022528E"/>
    <w:rsid w:val="00225746"/>
    <w:rsid w:val="00225C32"/>
    <w:rsid w:val="00225DAB"/>
    <w:rsid w:val="00225F95"/>
    <w:rsid w:val="00226B34"/>
    <w:rsid w:val="00226E52"/>
    <w:rsid w:val="00226EE0"/>
    <w:rsid w:val="00227201"/>
    <w:rsid w:val="00227380"/>
    <w:rsid w:val="00227AAA"/>
    <w:rsid w:val="00227AE2"/>
    <w:rsid w:val="00227DA5"/>
    <w:rsid w:val="002300F5"/>
    <w:rsid w:val="00230311"/>
    <w:rsid w:val="002303BE"/>
    <w:rsid w:val="0023074C"/>
    <w:rsid w:val="00230ACE"/>
    <w:rsid w:val="00230F90"/>
    <w:rsid w:val="00231072"/>
    <w:rsid w:val="002310C4"/>
    <w:rsid w:val="002312F4"/>
    <w:rsid w:val="0023148B"/>
    <w:rsid w:val="00231D09"/>
    <w:rsid w:val="00231FC7"/>
    <w:rsid w:val="00232416"/>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6C"/>
    <w:rsid w:val="002364F0"/>
    <w:rsid w:val="00236825"/>
    <w:rsid w:val="002369ED"/>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21F6"/>
    <w:rsid w:val="002422CC"/>
    <w:rsid w:val="002429D4"/>
    <w:rsid w:val="00242BB4"/>
    <w:rsid w:val="00242FBB"/>
    <w:rsid w:val="0024321D"/>
    <w:rsid w:val="002432F5"/>
    <w:rsid w:val="0024336B"/>
    <w:rsid w:val="00243488"/>
    <w:rsid w:val="00243502"/>
    <w:rsid w:val="00243FF4"/>
    <w:rsid w:val="0024435E"/>
    <w:rsid w:val="002443B2"/>
    <w:rsid w:val="0024458B"/>
    <w:rsid w:val="002448E3"/>
    <w:rsid w:val="00244C7C"/>
    <w:rsid w:val="00244F2D"/>
    <w:rsid w:val="00244FED"/>
    <w:rsid w:val="0024523C"/>
    <w:rsid w:val="002455CA"/>
    <w:rsid w:val="0024577F"/>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9F8"/>
    <w:rsid w:val="00252A33"/>
    <w:rsid w:val="00252C17"/>
    <w:rsid w:val="00252F13"/>
    <w:rsid w:val="0025366D"/>
    <w:rsid w:val="00253A06"/>
    <w:rsid w:val="00253B68"/>
    <w:rsid w:val="00253C6B"/>
    <w:rsid w:val="00253D11"/>
    <w:rsid w:val="0025430D"/>
    <w:rsid w:val="00254913"/>
    <w:rsid w:val="00254A1C"/>
    <w:rsid w:val="00254CD3"/>
    <w:rsid w:val="00255493"/>
    <w:rsid w:val="00255666"/>
    <w:rsid w:val="002557F2"/>
    <w:rsid w:val="002558C6"/>
    <w:rsid w:val="00255B26"/>
    <w:rsid w:val="00255B2F"/>
    <w:rsid w:val="002569EE"/>
    <w:rsid w:val="00256A9C"/>
    <w:rsid w:val="00256B44"/>
    <w:rsid w:val="00256EA2"/>
    <w:rsid w:val="00257033"/>
    <w:rsid w:val="002571A1"/>
    <w:rsid w:val="00257821"/>
    <w:rsid w:val="002578E2"/>
    <w:rsid w:val="00257F28"/>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2C"/>
    <w:rsid w:val="002629A2"/>
    <w:rsid w:val="00262AD4"/>
    <w:rsid w:val="00262FCB"/>
    <w:rsid w:val="00262FED"/>
    <w:rsid w:val="002632A7"/>
    <w:rsid w:val="002637C0"/>
    <w:rsid w:val="002637EB"/>
    <w:rsid w:val="002637F7"/>
    <w:rsid w:val="002639A5"/>
    <w:rsid w:val="00263A22"/>
    <w:rsid w:val="00263BFE"/>
    <w:rsid w:val="00263EB9"/>
    <w:rsid w:val="00263F9D"/>
    <w:rsid w:val="002643BD"/>
    <w:rsid w:val="00264552"/>
    <w:rsid w:val="00264931"/>
    <w:rsid w:val="00264969"/>
    <w:rsid w:val="00264F9B"/>
    <w:rsid w:val="00264FFC"/>
    <w:rsid w:val="002652D1"/>
    <w:rsid w:val="0026546D"/>
    <w:rsid w:val="00265475"/>
    <w:rsid w:val="002655CF"/>
    <w:rsid w:val="002655D7"/>
    <w:rsid w:val="002656D4"/>
    <w:rsid w:val="002659DA"/>
    <w:rsid w:val="00266DF7"/>
    <w:rsid w:val="002672B5"/>
    <w:rsid w:val="00267C62"/>
    <w:rsid w:val="00267DC7"/>
    <w:rsid w:val="0027025A"/>
    <w:rsid w:val="0027041B"/>
    <w:rsid w:val="00270B3B"/>
    <w:rsid w:val="00270D6F"/>
    <w:rsid w:val="00270DCC"/>
    <w:rsid w:val="00271344"/>
    <w:rsid w:val="00271456"/>
    <w:rsid w:val="00271918"/>
    <w:rsid w:val="00271B67"/>
    <w:rsid w:val="00271D12"/>
    <w:rsid w:val="00271ED9"/>
    <w:rsid w:val="0027206F"/>
    <w:rsid w:val="002721ED"/>
    <w:rsid w:val="00272473"/>
    <w:rsid w:val="0027247C"/>
    <w:rsid w:val="00272634"/>
    <w:rsid w:val="00272FDB"/>
    <w:rsid w:val="00273E9D"/>
    <w:rsid w:val="00274047"/>
    <w:rsid w:val="00274119"/>
    <w:rsid w:val="00274265"/>
    <w:rsid w:val="002747F8"/>
    <w:rsid w:val="00274A36"/>
    <w:rsid w:val="00274B3E"/>
    <w:rsid w:val="002754DC"/>
    <w:rsid w:val="00275793"/>
    <w:rsid w:val="00275B3D"/>
    <w:rsid w:val="00275C1E"/>
    <w:rsid w:val="00275DEA"/>
    <w:rsid w:val="002762ED"/>
    <w:rsid w:val="0027633D"/>
    <w:rsid w:val="0027650B"/>
    <w:rsid w:val="00276E82"/>
    <w:rsid w:val="00276ED7"/>
    <w:rsid w:val="0027701F"/>
    <w:rsid w:val="00277593"/>
    <w:rsid w:val="002775F5"/>
    <w:rsid w:val="002776C3"/>
    <w:rsid w:val="002776C7"/>
    <w:rsid w:val="00277DB4"/>
    <w:rsid w:val="00277F46"/>
    <w:rsid w:val="00277FDE"/>
    <w:rsid w:val="002801F1"/>
    <w:rsid w:val="002803A1"/>
    <w:rsid w:val="002805FF"/>
    <w:rsid w:val="002808D0"/>
    <w:rsid w:val="002810F3"/>
    <w:rsid w:val="00281215"/>
    <w:rsid w:val="00281220"/>
    <w:rsid w:val="0028159A"/>
    <w:rsid w:val="00281620"/>
    <w:rsid w:val="00281F50"/>
    <w:rsid w:val="0028254E"/>
    <w:rsid w:val="002826C4"/>
    <w:rsid w:val="00282811"/>
    <w:rsid w:val="002829BE"/>
    <w:rsid w:val="00282F04"/>
    <w:rsid w:val="00282FAA"/>
    <w:rsid w:val="002830A1"/>
    <w:rsid w:val="002833B9"/>
    <w:rsid w:val="00283600"/>
    <w:rsid w:val="002839AC"/>
    <w:rsid w:val="00283C5F"/>
    <w:rsid w:val="00283CA3"/>
    <w:rsid w:val="00283CD9"/>
    <w:rsid w:val="00283D6F"/>
    <w:rsid w:val="00283EFC"/>
    <w:rsid w:val="0028400D"/>
    <w:rsid w:val="00284109"/>
    <w:rsid w:val="00284110"/>
    <w:rsid w:val="00284283"/>
    <w:rsid w:val="002845F0"/>
    <w:rsid w:val="002847E1"/>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741"/>
    <w:rsid w:val="00287FF6"/>
    <w:rsid w:val="002903C9"/>
    <w:rsid w:val="00290A2E"/>
    <w:rsid w:val="00290C8A"/>
    <w:rsid w:val="00290F5B"/>
    <w:rsid w:val="00291697"/>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26F"/>
    <w:rsid w:val="00293B11"/>
    <w:rsid w:val="00293BBB"/>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5CED"/>
    <w:rsid w:val="00296058"/>
    <w:rsid w:val="002961D4"/>
    <w:rsid w:val="002962C8"/>
    <w:rsid w:val="002966F8"/>
    <w:rsid w:val="00296964"/>
    <w:rsid w:val="00296982"/>
    <w:rsid w:val="002969B5"/>
    <w:rsid w:val="00296E03"/>
    <w:rsid w:val="00296EE6"/>
    <w:rsid w:val="002971AE"/>
    <w:rsid w:val="00297204"/>
    <w:rsid w:val="00297215"/>
    <w:rsid w:val="00297B43"/>
    <w:rsid w:val="002A025E"/>
    <w:rsid w:val="002A07AB"/>
    <w:rsid w:val="002A07EE"/>
    <w:rsid w:val="002A0933"/>
    <w:rsid w:val="002A0A23"/>
    <w:rsid w:val="002A0A50"/>
    <w:rsid w:val="002A10D0"/>
    <w:rsid w:val="002A1B2B"/>
    <w:rsid w:val="002A1D47"/>
    <w:rsid w:val="002A2382"/>
    <w:rsid w:val="002A2727"/>
    <w:rsid w:val="002A2B15"/>
    <w:rsid w:val="002A2BEE"/>
    <w:rsid w:val="002A2E2E"/>
    <w:rsid w:val="002A332A"/>
    <w:rsid w:val="002A352A"/>
    <w:rsid w:val="002A3875"/>
    <w:rsid w:val="002A398B"/>
    <w:rsid w:val="002A3A6A"/>
    <w:rsid w:val="002A3B4E"/>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472"/>
    <w:rsid w:val="002A653B"/>
    <w:rsid w:val="002A67F3"/>
    <w:rsid w:val="002A68A6"/>
    <w:rsid w:val="002A6D46"/>
    <w:rsid w:val="002A7183"/>
    <w:rsid w:val="002A733C"/>
    <w:rsid w:val="002A75AC"/>
    <w:rsid w:val="002A77EF"/>
    <w:rsid w:val="002A7922"/>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0F"/>
    <w:rsid w:val="002B2813"/>
    <w:rsid w:val="002B32C6"/>
    <w:rsid w:val="002B3CC1"/>
    <w:rsid w:val="002B3E49"/>
    <w:rsid w:val="002B3FBE"/>
    <w:rsid w:val="002B40CD"/>
    <w:rsid w:val="002B4107"/>
    <w:rsid w:val="002B4930"/>
    <w:rsid w:val="002B495D"/>
    <w:rsid w:val="002B4994"/>
    <w:rsid w:val="002B506E"/>
    <w:rsid w:val="002B54F9"/>
    <w:rsid w:val="002B5500"/>
    <w:rsid w:val="002B5837"/>
    <w:rsid w:val="002B59D4"/>
    <w:rsid w:val="002B5A05"/>
    <w:rsid w:val="002B5BA6"/>
    <w:rsid w:val="002B5E2A"/>
    <w:rsid w:val="002B60B8"/>
    <w:rsid w:val="002B637B"/>
    <w:rsid w:val="002B653E"/>
    <w:rsid w:val="002B6A51"/>
    <w:rsid w:val="002B6B78"/>
    <w:rsid w:val="002B70FC"/>
    <w:rsid w:val="002B71A9"/>
    <w:rsid w:val="002B7520"/>
    <w:rsid w:val="002B7610"/>
    <w:rsid w:val="002B7CEE"/>
    <w:rsid w:val="002C00E5"/>
    <w:rsid w:val="002C0224"/>
    <w:rsid w:val="002C04A9"/>
    <w:rsid w:val="002C0648"/>
    <w:rsid w:val="002C0922"/>
    <w:rsid w:val="002C09BE"/>
    <w:rsid w:val="002C0FD8"/>
    <w:rsid w:val="002C12F2"/>
    <w:rsid w:val="002C1372"/>
    <w:rsid w:val="002C1724"/>
    <w:rsid w:val="002C183D"/>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B43"/>
    <w:rsid w:val="002C4EDE"/>
    <w:rsid w:val="002C517A"/>
    <w:rsid w:val="002C5277"/>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4BB"/>
    <w:rsid w:val="002D2506"/>
    <w:rsid w:val="002D2B4D"/>
    <w:rsid w:val="002D2CC1"/>
    <w:rsid w:val="002D2EEA"/>
    <w:rsid w:val="002D30D2"/>
    <w:rsid w:val="002D31D4"/>
    <w:rsid w:val="002D361B"/>
    <w:rsid w:val="002D365F"/>
    <w:rsid w:val="002D3BE4"/>
    <w:rsid w:val="002D3F87"/>
    <w:rsid w:val="002D42C8"/>
    <w:rsid w:val="002D43F5"/>
    <w:rsid w:val="002D44BC"/>
    <w:rsid w:val="002D45CC"/>
    <w:rsid w:val="002D4AF0"/>
    <w:rsid w:val="002D4BD4"/>
    <w:rsid w:val="002D4F4E"/>
    <w:rsid w:val="002D52DD"/>
    <w:rsid w:val="002D55B5"/>
    <w:rsid w:val="002D57FE"/>
    <w:rsid w:val="002D5814"/>
    <w:rsid w:val="002D5CA0"/>
    <w:rsid w:val="002D60A3"/>
    <w:rsid w:val="002D61B1"/>
    <w:rsid w:val="002D6250"/>
    <w:rsid w:val="002D653E"/>
    <w:rsid w:val="002D657D"/>
    <w:rsid w:val="002D676A"/>
    <w:rsid w:val="002D695D"/>
    <w:rsid w:val="002D6A83"/>
    <w:rsid w:val="002D6BC4"/>
    <w:rsid w:val="002D6E6C"/>
    <w:rsid w:val="002D6ED4"/>
    <w:rsid w:val="002D7117"/>
    <w:rsid w:val="002D7515"/>
    <w:rsid w:val="002D7772"/>
    <w:rsid w:val="002D7984"/>
    <w:rsid w:val="002D7A74"/>
    <w:rsid w:val="002D7F1E"/>
    <w:rsid w:val="002E00FA"/>
    <w:rsid w:val="002E0125"/>
    <w:rsid w:val="002E0146"/>
    <w:rsid w:val="002E015B"/>
    <w:rsid w:val="002E09F2"/>
    <w:rsid w:val="002E09FF"/>
    <w:rsid w:val="002E12A3"/>
    <w:rsid w:val="002E187F"/>
    <w:rsid w:val="002E1B41"/>
    <w:rsid w:val="002E1E54"/>
    <w:rsid w:val="002E1FE2"/>
    <w:rsid w:val="002E2094"/>
    <w:rsid w:val="002E20DF"/>
    <w:rsid w:val="002E2309"/>
    <w:rsid w:val="002E2418"/>
    <w:rsid w:val="002E27ED"/>
    <w:rsid w:val="002E293A"/>
    <w:rsid w:val="002E2B36"/>
    <w:rsid w:val="002E2C21"/>
    <w:rsid w:val="002E2C4E"/>
    <w:rsid w:val="002E2CD9"/>
    <w:rsid w:val="002E2D0B"/>
    <w:rsid w:val="002E34AB"/>
    <w:rsid w:val="002E358D"/>
    <w:rsid w:val="002E35FA"/>
    <w:rsid w:val="002E4303"/>
    <w:rsid w:val="002E43D6"/>
    <w:rsid w:val="002E440E"/>
    <w:rsid w:val="002E459D"/>
    <w:rsid w:val="002E4D31"/>
    <w:rsid w:val="002E4DE4"/>
    <w:rsid w:val="002E4E16"/>
    <w:rsid w:val="002E503D"/>
    <w:rsid w:val="002E5121"/>
    <w:rsid w:val="002E527A"/>
    <w:rsid w:val="002E551E"/>
    <w:rsid w:val="002E57E4"/>
    <w:rsid w:val="002E6090"/>
    <w:rsid w:val="002E60FD"/>
    <w:rsid w:val="002E66B3"/>
    <w:rsid w:val="002E6990"/>
    <w:rsid w:val="002E6B49"/>
    <w:rsid w:val="002E6CC0"/>
    <w:rsid w:val="002E6D13"/>
    <w:rsid w:val="002E7352"/>
    <w:rsid w:val="002E794A"/>
    <w:rsid w:val="002E79EC"/>
    <w:rsid w:val="002E7A08"/>
    <w:rsid w:val="002E7A42"/>
    <w:rsid w:val="002E7F53"/>
    <w:rsid w:val="002F00A0"/>
    <w:rsid w:val="002F0340"/>
    <w:rsid w:val="002F0567"/>
    <w:rsid w:val="002F061A"/>
    <w:rsid w:val="002F06DF"/>
    <w:rsid w:val="002F07E3"/>
    <w:rsid w:val="002F08CE"/>
    <w:rsid w:val="002F0D15"/>
    <w:rsid w:val="002F1288"/>
    <w:rsid w:val="002F1984"/>
    <w:rsid w:val="002F1D3A"/>
    <w:rsid w:val="002F1DA8"/>
    <w:rsid w:val="002F26B2"/>
    <w:rsid w:val="002F2761"/>
    <w:rsid w:val="002F29C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1D6"/>
    <w:rsid w:val="002F45FF"/>
    <w:rsid w:val="002F480D"/>
    <w:rsid w:val="002F488E"/>
    <w:rsid w:val="002F48CF"/>
    <w:rsid w:val="002F4CFF"/>
    <w:rsid w:val="002F4D42"/>
    <w:rsid w:val="002F4EAA"/>
    <w:rsid w:val="002F4F7D"/>
    <w:rsid w:val="002F5FBF"/>
    <w:rsid w:val="002F600F"/>
    <w:rsid w:val="002F6187"/>
    <w:rsid w:val="002F620A"/>
    <w:rsid w:val="002F6586"/>
    <w:rsid w:val="002F6ADB"/>
    <w:rsid w:val="002F6F49"/>
    <w:rsid w:val="002F6FC9"/>
    <w:rsid w:val="002F70A5"/>
    <w:rsid w:val="002F72DA"/>
    <w:rsid w:val="002F73CF"/>
    <w:rsid w:val="002F7585"/>
    <w:rsid w:val="002F770B"/>
    <w:rsid w:val="002F7943"/>
    <w:rsid w:val="002F7954"/>
    <w:rsid w:val="002F7B09"/>
    <w:rsid w:val="00300075"/>
    <w:rsid w:val="00300582"/>
    <w:rsid w:val="00300920"/>
    <w:rsid w:val="003009D8"/>
    <w:rsid w:val="00300A74"/>
    <w:rsid w:val="00300A84"/>
    <w:rsid w:val="003011B9"/>
    <w:rsid w:val="003013E3"/>
    <w:rsid w:val="003016FB"/>
    <w:rsid w:val="0030183E"/>
    <w:rsid w:val="00301BF0"/>
    <w:rsid w:val="00301CE2"/>
    <w:rsid w:val="00301E2F"/>
    <w:rsid w:val="00302550"/>
    <w:rsid w:val="0030269B"/>
    <w:rsid w:val="00302813"/>
    <w:rsid w:val="003029C5"/>
    <w:rsid w:val="00302AB6"/>
    <w:rsid w:val="003034DE"/>
    <w:rsid w:val="0030366B"/>
    <w:rsid w:val="00303692"/>
    <w:rsid w:val="00303965"/>
    <w:rsid w:val="00303A67"/>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F2"/>
    <w:rsid w:val="00305BA3"/>
    <w:rsid w:val="00305DE2"/>
    <w:rsid w:val="00305E8C"/>
    <w:rsid w:val="003061A5"/>
    <w:rsid w:val="003066DB"/>
    <w:rsid w:val="00306825"/>
    <w:rsid w:val="00306DF3"/>
    <w:rsid w:val="00306F46"/>
    <w:rsid w:val="00306FF4"/>
    <w:rsid w:val="00307035"/>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D5"/>
    <w:rsid w:val="00312506"/>
    <w:rsid w:val="00312525"/>
    <w:rsid w:val="00312A8E"/>
    <w:rsid w:val="00312BD5"/>
    <w:rsid w:val="00313226"/>
    <w:rsid w:val="0031326A"/>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574F"/>
    <w:rsid w:val="00315944"/>
    <w:rsid w:val="00315E17"/>
    <w:rsid w:val="00316720"/>
    <w:rsid w:val="00316868"/>
    <w:rsid w:val="003169B9"/>
    <w:rsid w:val="00316C01"/>
    <w:rsid w:val="00316F59"/>
    <w:rsid w:val="00317735"/>
    <w:rsid w:val="00317908"/>
    <w:rsid w:val="003204B4"/>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2F9"/>
    <w:rsid w:val="0032439F"/>
    <w:rsid w:val="00324426"/>
    <w:rsid w:val="00324AE0"/>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739"/>
    <w:rsid w:val="00331BD3"/>
    <w:rsid w:val="00332223"/>
    <w:rsid w:val="00332386"/>
    <w:rsid w:val="00332819"/>
    <w:rsid w:val="00332AC0"/>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AD0"/>
    <w:rsid w:val="00340B5E"/>
    <w:rsid w:val="0034111C"/>
    <w:rsid w:val="003411D2"/>
    <w:rsid w:val="003418CB"/>
    <w:rsid w:val="00341B62"/>
    <w:rsid w:val="003426EC"/>
    <w:rsid w:val="00342890"/>
    <w:rsid w:val="00342E9E"/>
    <w:rsid w:val="0034300F"/>
    <w:rsid w:val="00343020"/>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419"/>
    <w:rsid w:val="0035056A"/>
    <w:rsid w:val="003509C1"/>
    <w:rsid w:val="00350BE5"/>
    <w:rsid w:val="00350C7A"/>
    <w:rsid w:val="00350E07"/>
    <w:rsid w:val="00350EFF"/>
    <w:rsid w:val="00351355"/>
    <w:rsid w:val="003517CB"/>
    <w:rsid w:val="00351B8A"/>
    <w:rsid w:val="00351C1D"/>
    <w:rsid w:val="00351D52"/>
    <w:rsid w:val="00351EF7"/>
    <w:rsid w:val="00352279"/>
    <w:rsid w:val="00352AA1"/>
    <w:rsid w:val="00352BAF"/>
    <w:rsid w:val="00352D21"/>
    <w:rsid w:val="00352F84"/>
    <w:rsid w:val="00353135"/>
    <w:rsid w:val="0035328A"/>
    <w:rsid w:val="00353432"/>
    <w:rsid w:val="00353460"/>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459"/>
    <w:rsid w:val="0035760D"/>
    <w:rsid w:val="00357879"/>
    <w:rsid w:val="00357982"/>
    <w:rsid w:val="003579BB"/>
    <w:rsid w:val="00357B9C"/>
    <w:rsid w:val="00357D3C"/>
    <w:rsid w:val="00357D5A"/>
    <w:rsid w:val="00357F8C"/>
    <w:rsid w:val="003600F3"/>
    <w:rsid w:val="0036035D"/>
    <w:rsid w:val="00360533"/>
    <w:rsid w:val="0036069C"/>
    <w:rsid w:val="00360844"/>
    <w:rsid w:val="00360B21"/>
    <w:rsid w:val="00360C8B"/>
    <w:rsid w:val="00360CFE"/>
    <w:rsid w:val="003613F4"/>
    <w:rsid w:val="00361689"/>
    <w:rsid w:val="003619A7"/>
    <w:rsid w:val="00361B6E"/>
    <w:rsid w:val="00361DDD"/>
    <w:rsid w:val="00361E1B"/>
    <w:rsid w:val="00361F37"/>
    <w:rsid w:val="00361FCA"/>
    <w:rsid w:val="003620ED"/>
    <w:rsid w:val="00362497"/>
    <w:rsid w:val="003624E0"/>
    <w:rsid w:val="0036289F"/>
    <w:rsid w:val="003628C6"/>
    <w:rsid w:val="00362F9D"/>
    <w:rsid w:val="00363003"/>
    <w:rsid w:val="00363029"/>
    <w:rsid w:val="00363310"/>
    <w:rsid w:val="00363744"/>
    <w:rsid w:val="00363BAB"/>
    <w:rsid w:val="00363C25"/>
    <w:rsid w:val="00363CA3"/>
    <w:rsid w:val="00363EDB"/>
    <w:rsid w:val="003640B5"/>
    <w:rsid w:val="003642A6"/>
    <w:rsid w:val="00364C05"/>
    <w:rsid w:val="00364DE5"/>
    <w:rsid w:val="00365005"/>
    <w:rsid w:val="0036509F"/>
    <w:rsid w:val="00365179"/>
    <w:rsid w:val="0036594A"/>
    <w:rsid w:val="00365ABD"/>
    <w:rsid w:val="00365D36"/>
    <w:rsid w:val="00365D6A"/>
    <w:rsid w:val="00365DF4"/>
    <w:rsid w:val="00366533"/>
    <w:rsid w:val="0036660B"/>
    <w:rsid w:val="003667D7"/>
    <w:rsid w:val="00366891"/>
    <w:rsid w:val="003669B2"/>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54E"/>
    <w:rsid w:val="0037276A"/>
    <w:rsid w:val="00372934"/>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8E7"/>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6E2"/>
    <w:rsid w:val="0038776F"/>
    <w:rsid w:val="003877BA"/>
    <w:rsid w:val="00387E30"/>
    <w:rsid w:val="00390058"/>
    <w:rsid w:val="00390242"/>
    <w:rsid w:val="003902EB"/>
    <w:rsid w:val="003904CC"/>
    <w:rsid w:val="00390A7D"/>
    <w:rsid w:val="00390B08"/>
    <w:rsid w:val="00390F07"/>
    <w:rsid w:val="003914A7"/>
    <w:rsid w:val="00391722"/>
    <w:rsid w:val="0039190A"/>
    <w:rsid w:val="00391EE8"/>
    <w:rsid w:val="0039266E"/>
    <w:rsid w:val="003926DB"/>
    <w:rsid w:val="00392A3D"/>
    <w:rsid w:val="00392B97"/>
    <w:rsid w:val="00392C86"/>
    <w:rsid w:val="00392CA3"/>
    <w:rsid w:val="00392EBA"/>
    <w:rsid w:val="00392EBE"/>
    <w:rsid w:val="00392FDC"/>
    <w:rsid w:val="00393153"/>
    <w:rsid w:val="00393194"/>
    <w:rsid w:val="003933EE"/>
    <w:rsid w:val="00393C4B"/>
    <w:rsid w:val="00393D78"/>
    <w:rsid w:val="00394AE7"/>
    <w:rsid w:val="00394CD0"/>
    <w:rsid w:val="00394EB6"/>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B2B"/>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2C4"/>
    <w:rsid w:val="003B030B"/>
    <w:rsid w:val="003B0417"/>
    <w:rsid w:val="003B0DF0"/>
    <w:rsid w:val="003B14DE"/>
    <w:rsid w:val="003B165F"/>
    <w:rsid w:val="003B16A6"/>
    <w:rsid w:val="003B1C53"/>
    <w:rsid w:val="003B1E06"/>
    <w:rsid w:val="003B21D9"/>
    <w:rsid w:val="003B232F"/>
    <w:rsid w:val="003B2409"/>
    <w:rsid w:val="003B2850"/>
    <w:rsid w:val="003B2F12"/>
    <w:rsid w:val="003B3029"/>
    <w:rsid w:val="003B30A4"/>
    <w:rsid w:val="003B32BD"/>
    <w:rsid w:val="003B3372"/>
    <w:rsid w:val="003B33CD"/>
    <w:rsid w:val="003B34E8"/>
    <w:rsid w:val="003B3565"/>
    <w:rsid w:val="003B3D07"/>
    <w:rsid w:val="003B3F08"/>
    <w:rsid w:val="003B443E"/>
    <w:rsid w:val="003B457B"/>
    <w:rsid w:val="003B4685"/>
    <w:rsid w:val="003B4872"/>
    <w:rsid w:val="003B49F9"/>
    <w:rsid w:val="003B4E14"/>
    <w:rsid w:val="003B4E98"/>
    <w:rsid w:val="003B52C5"/>
    <w:rsid w:val="003B5573"/>
    <w:rsid w:val="003B5651"/>
    <w:rsid w:val="003B56DF"/>
    <w:rsid w:val="003B5C68"/>
    <w:rsid w:val="003B5DCC"/>
    <w:rsid w:val="003B5F87"/>
    <w:rsid w:val="003B64A8"/>
    <w:rsid w:val="003B67D0"/>
    <w:rsid w:val="003B67E6"/>
    <w:rsid w:val="003B6844"/>
    <w:rsid w:val="003B6893"/>
    <w:rsid w:val="003B68A3"/>
    <w:rsid w:val="003B68CE"/>
    <w:rsid w:val="003B6A00"/>
    <w:rsid w:val="003B6BCA"/>
    <w:rsid w:val="003B6C3F"/>
    <w:rsid w:val="003B6C5A"/>
    <w:rsid w:val="003B702E"/>
    <w:rsid w:val="003B7234"/>
    <w:rsid w:val="003B7543"/>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A4D"/>
    <w:rsid w:val="003C2C89"/>
    <w:rsid w:val="003C2E7C"/>
    <w:rsid w:val="003C2EF7"/>
    <w:rsid w:val="003C3050"/>
    <w:rsid w:val="003C38A2"/>
    <w:rsid w:val="003C3AC2"/>
    <w:rsid w:val="003C3C42"/>
    <w:rsid w:val="003C3C79"/>
    <w:rsid w:val="003C3ECB"/>
    <w:rsid w:val="003C4159"/>
    <w:rsid w:val="003C44FC"/>
    <w:rsid w:val="003C45BA"/>
    <w:rsid w:val="003C4CC0"/>
    <w:rsid w:val="003C4D3E"/>
    <w:rsid w:val="003C4E10"/>
    <w:rsid w:val="003C4E61"/>
    <w:rsid w:val="003C4FE4"/>
    <w:rsid w:val="003C55FA"/>
    <w:rsid w:val="003C56A3"/>
    <w:rsid w:val="003C570A"/>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16C"/>
    <w:rsid w:val="003D329C"/>
    <w:rsid w:val="003D3906"/>
    <w:rsid w:val="003D3D83"/>
    <w:rsid w:val="003D402B"/>
    <w:rsid w:val="003D40A8"/>
    <w:rsid w:val="003D41EF"/>
    <w:rsid w:val="003D4CBB"/>
    <w:rsid w:val="003D500C"/>
    <w:rsid w:val="003D500F"/>
    <w:rsid w:val="003D5024"/>
    <w:rsid w:val="003D5463"/>
    <w:rsid w:val="003D5734"/>
    <w:rsid w:val="003D5840"/>
    <w:rsid w:val="003D58A4"/>
    <w:rsid w:val="003D5A5A"/>
    <w:rsid w:val="003D5B55"/>
    <w:rsid w:val="003D5C3B"/>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993"/>
    <w:rsid w:val="003E0B52"/>
    <w:rsid w:val="003E0D72"/>
    <w:rsid w:val="003E1028"/>
    <w:rsid w:val="003E117D"/>
    <w:rsid w:val="003E1429"/>
    <w:rsid w:val="003E16B1"/>
    <w:rsid w:val="003E1AAC"/>
    <w:rsid w:val="003E1B18"/>
    <w:rsid w:val="003E228D"/>
    <w:rsid w:val="003E23CD"/>
    <w:rsid w:val="003E2463"/>
    <w:rsid w:val="003E2538"/>
    <w:rsid w:val="003E26DE"/>
    <w:rsid w:val="003E2D61"/>
    <w:rsid w:val="003E2EE8"/>
    <w:rsid w:val="003E3034"/>
    <w:rsid w:val="003E34A9"/>
    <w:rsid w:val="003E37CA"/>
    <w:rsid w:val="003E3D85"/>
    <w:rsid w:val="003E3DB1"/>
    <w:rsid w:val="003E4002"/>
    <w:rsid w:val="003E4413"/>
    <w:rsid w:val="003E47B2"/>
    <w:rsid w:val="003E48C3"/>
    <w:rsid w:val="003E4BC8"/>
    <w:rsid w:val="003E4C47"/>
    <w:rsid w:val="003E563F"/>
    <w:rsid w:val="003E591B"/>
    <w:rsid w:val="003E5C60"/>
    <w:rsid w:val="003E5E99"/>
    <w:rsid w:val="003E5FCA"/>
    <w:rsid w:val="003E638F"/>
    <w:rsid w:val="003E653E"/>
    <w:rsid w:val="003E659E"/>
    <w:rsid w:val="003E6733"/>
    <w:rsid w:val="003E6795"/>
    <w:rsid w:val="003E68DF"/>
    <w:rsid w:val="003E69C7"/>
    <w:rsid w:val="003E6A59"/>
    <w:rsid w:val="003E6CF8"/>
    <w:rsid w:val="003E6D59"/>
    <w:rsid w:val="003E7078"/>
    <w:rsid w:val="003E70CC"/>
    <w:rsid w:val="003E74D8"/>
    <w:rsid w:val="003E769D"/>
    <w:rsid w:val="003E784D"/>
    <w:rsid w:val="003E78EE"/>
    <w:rsid w:val="003E7A28"/>
    <w:rsid w:val="003E7B32"/>
    <w:rsid w:val="003E7E37"/>
    <w:rsid w:val="003E7E5B"/>
    <w:rsid w:val="003E7F05"/>
    <w:rsid w:val="003F03D9"/>
    <w:rsid w:val="003F047F"/>
    <w:rsid w:val="003F0675"/>
    <w:rsid w:val="003F07C8"/>
    <w:rsid w:val="003F09DF"/>
    <w:rsid w:val="003F0EED"/>
    <w:rsid w:val="003F13BD"/>
    <w:rsid w:val="003F13E0"/>
    <w:rsid w:val="003F1543"/>
    <w:rsid w:val="003F25E1"/>
    <w:rsid w:val="003F269A"/>
    <w:rsid w:val="003F276D"/>
    <w:rsid w:val="003F282A"/>
    <w:rsid w:val="003F3053"/>
    <w:rsid w:val="003F3BF0"/>
    <w:rsid w:val="003F3E11"/>
    <w:rsid w:val="003F4361"/>
    <w:rsid w:val="003F468F"/>
    <w:rsid w:val="003F4758"/>
    <w:rsid w:val="003F48F3"/>
    <w:rsid w:val="003F4BE9"/>
    <w:rsid w:val="003F5925"/>
    <w:rsid w:val="003F5954"/>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E2D"/>
    <w:rsid w:val="00401F3B"/>
    <w:rsid w:val="00402117"/>
    <w:rsid w:val="00402263"/>
    <w:rsid w:val="00402785"/>
    <w:rsid w:val="004027F6"/>
    <w:rsid w:val="00402F0B"/>
    <w:rsid w:val="00402F48"/>
    <w:rsid w:val="00402F70"/>
    <w:rsid w:val="004033D5"/>
    <w:rsid w:val="0040379C"/>
    <w:rsid w:val="00403A3A"/>
    <w:rsid w:val="00403A46"/>
    <w:rsid w:val="00403B02"/>
    <w:rsid w:val="0040499F"/>
    <w:rsid w:val="00404A86"/>
    <w:rsid w:val="00404BD4"/>
    <w:rsid w:val="00404EF4"/>
    <w:rsid w:val="00405305"/>
    <w:rsid w:val="00405686"/>
    <w:rsid w:val="0040573B"/>
    <w:rsid w:val="00405868"/>
    <w:rsid w:val="0040587F"/>
    <w:rsid w:val="00405D07"/>
    <w:rsid w:val="00405EDF"/>
    <w:rsid w:val="004062C0"/>
    <w:rsid w:val="00406484"/>
    <w:rsid w:val="004068EB"/>
    <w:rsid w:val="00406A3F"/>
    <w:rsid w:val="00406B96"/>
    <w:rsid w:val="00406D94"/>
    <w:rsid w:val="0040746A"/>
    <w:rsid w:val="004076ED"/>
    <w:rsid w:val="00407942"/>
    <w:rsid w:val="00407AD9"/>
    <w:rsid w:val="00410409"/>
    <w:rsid w:val="004107A9"/>
    <w:rsid w:val="00410957"/>
    <w:rsid w:val="00410B2B"/>
    <w:rsid w:val="00410FAF"/>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039"/>
    <w:rsid w:val="0041312B"/>
    <w:rsid w:val="004132AD"/>
    <w:rsid w:val="00413358"/>
    <w:rsid w:val="00413465"/>
    <w:rsid w:val="00413909"/>
    <w:rsid w:val="00413B8D"/>
    <w:rsid w:val="00413CF2"/>
    <w:rsid w:val="00413E86"/>
    <w:rsid w:val="00413FA5"/>
    <w:rsid w:val="004141C7"/>
    <w:rsid w:val="00414358"/>
    <w:rsid w:val="00414570"/>
    <w:rsid w:val="00414597"/>
    <w:rsid w:val="00414678"/>
    <w:rsid w:val="0041493F"/>
    <w:rsid w:val="00414981"/>
    <w:rsid w:val="00414A58"/>
    <w:rsid w:val="00414BFF"/>
    <w:rsid w:val="00414C40"/>
    <w:rsid w:val="004151EF"/>
    <w:rsid w:val="00415826"/>
    <w:rsid w:val="004158D7"/>
    <w:rsid w:val="00415A8E"/>
    <w:rsid w:val="00415D9E"/>
    <w:rsid w:val="00415F89"/>
    <w:rsid w:val="004160BF"/>
    <w:rsid w:val="004163B8"/>
    <w:rsid w:val="00416480"/>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0ED"/>
    <w:rsid w:val="0042143F"/>
    <w:rsid w:val="00421D7D"/>
    <w:rsid w:val="00421E05"/>
    <w:rsid w:val="00422451"/>
    <w:rsid w:val="00422480"/>
    <w:rsid w:val="004225FB"/>
    <w:rsid w:val="0042261D"/>
    <w:rsid w:val="004226ED"/>
    <w:rsid w:val="004228DA"/>
    <w:rsid w:val="00422AEB"/>
    <w:rsid w:val="00422BE9"/>
    <w:rsid w:val="00422D09"/>
    <w:rsid w:val="00422D1F"/>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E2"/>
    <w:rsid w:val="00425B2A"/>
    <w:rsid w:val="00425B2C"/>
    <w:rsid w:val="00425CD1"/>
    <w:rsid w:val="00425E08"/>
    <w:rsid w:val="0042660A"/>
    <w:rsid w:val="004268D5"/>
    <w:rsid w:val="004269D1"/>
    <w:rsid w:val="00426E79"/>
    <w:rsid w:val="00426F65"/>
    <w:rsid w:val="004277F3"/>
    <w:rsid w:val="00427897"/>
    <w:rsid w:val="00427C23"/>
    <w:rsid w:val="00427C76"/>
    <w:rsid w:val="00427D7E"/>
    <w:rsid w:val="00427E77"/>
    <w:rsid w:val="00427F08"/>
    <w:rsid w:val="0043006E"/>
    <w:rsid w:val="004301C3"/>
    <w:rsid w:val="004302B1"/>
    <w:rsid w:val="00430479"/>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5FCD"/>
    <w:rsid w:val="00436084"/>
    <w:rsid w:val="0043617B"/>
    <w:rsid w:val="004363E5"/>
    <w:rsid w:val="004364A7"/>
    <w:rsid w:val="004364E7"/>
    <w:rsid w:val="00436583"/>
    <w:rsid w:val="0043674D"/>
    <w:rsid w:val="00436A98"/>
    <w:rsid w:val="00436F0E"/>
    <w:rsid w:val="004370E4"/>
    <w:rsid w:val="004374A4"/>
    <w:rsid w:val="00437E0C"/>
    <w:rsid w:val="00437FB8"/>
    <w:rsid w:val="00440671"/>
    <w:rsid w:val="004418A8"/>
    <w:rsid w:val="004418CE"/>
    <w:rsid w:val="00442533"/>
    <w:rsid w:val="00442792"/>
    <w:rsid w:val="004428FC"/>
    <w:rsid w:val="00442CEF"/>
    <w:rsid w:val="00443860"/>
    <w:rsid w:val="0044387E"/>
    <w:rsid w:val="0044427F"/>
    <w:rsid w:val="004442B4"/>
    <w:rsid w:val="004444CF"/>
    <w:rsid w:val="00444520"/>
    <w:rsid w:val="0044495A"/>
    <w:rsid w:val="00444D99"/>
    <w:rsid w:val="00444FB2"/>
    <w:rsid w:val="00445271"/>
    <w:rsid w:val="00445485"/>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539"/>
    <w:rsid w:val="0045069E"/>
    <w:rsid w:val="00450FFA"/>
    <w:rsid w:val="00451022"/>
    <w:rsid w:val="0045132B"/>
    <w:rsid w:val="00451344"/>
    <w:rsid w:val="00451965"/>
    <w:rsid w:val="00451E92"/>
    <w:rsid w:val="00451F8E"/>
    <w:rsid w:val="00452087"/>
    <w:rsid w:val="004527AE"/>
    <w:rsid w:val="00452DF8"/>
    <w:rsid w:val="00452E50"/>
    <w:rsid w:val="00453341"/>
    <w:rsid w:val="00453490"/>
    <w:rsid w:val="00453748"/>
    <w:rsid w:val="004539BB"/>
    <w:rsid w:val="00453E63"/>
    <w:rsid w:val="0045412F"/>
    <w:rsid w:val="004543D1"/>
    <w:rsid w:val="0045477C"/>
    <w:rsid w:val="00455176"/>
    <w:rsid w:val="004553BB"/>
    <w:rsid w:val="004553D7"/>
    <w:rsid w:val="00456027"/>
    <w:rsid w:val="00456203"/>
    <w:rsid w:val="004563BB"/>
    <w:rsid w:val="00456426"/>
    <w:rsid w:val="004566A0"/>
    <w:rsid w:val="004567B7"/>
    <w:rsid w:val="004568C7"/>
    <w:rsid w:val="00456F6E"/>
    <w:rsid w:val="00456F7D"/>
    <w:rsid w:val="004571DE"/>
    <w:rsid w:val="004573B6"/>
    <w:rsid w:val="0045742D"/>
    <w:rsid w:val="0045775B"/>
    <w:rsid w:val="00457AF7"/>
    <w:rsid w:val="00457B8C"/>
    <w:rsid w:val="00460331"/>
    <w:rsid w:val="0046053A"/>
    <w:rsid w:val="00460570"/>
    <w:rsid w:val="004605C3"/>
    <w:rsid w:val="004608A6"/>
    <w:rsid w:val="00460FBD"/>
    <w:rsid w:val="00461210"/>
    <w:rsid w:val="004614BB"/>
    <w:rsid w:val="004614D5"/>
    <w:rsid w:val="004615D9"/>
    <w:rsid w:val="0046166A"/>
    <w:rsid w:val="00461727"/>
    <w:rsid w:val="00461BF3"/>
    <w:rsid w:val="0046218A"/>
    <w:rsid w:val="00462228"/>
    <w:rsid w:val="00462522"/>
    <w:rsid w:val="004625FC"/>
    <w:rsid w:val="0046265E"/>
    <w:rsid w:val="00462A81"/>
    <w:rsid w:val="00462AC1"/>
    <w:rsid w:val="00462B80"/>
    <w:rsid w:val="00462BD1"/>
    <w:rsid w:val="00462DFC"/>
    <w:rsid w:val="00462FE7"/>
    <w:rsid w:val="0046304D"/>
    <w:rsid w:val="0046313A"/>
    <w:rsid w:val="0046339E"/>
    <w:rsid w:val="00463501"/>
    <w:rsid w:val="00463599"/>
    <w:rsid w:val="0046372F"/>
    <w:rsid w:val="004637B6"/>
    <w:rsid w:val="004639D6"/>
    <w:rsid w:val="00463CBC"/>
    <w:rsid w:val="00463E6C"/>
    <w:rsid w:val="0046415B"/>
    <w:rsid w:val="004641CC"/>
    <w:rsid w:val="004642B3"/>
    <w:rsid w:val="00464842"/>
    <w:rsid w:val="004649FA"/>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647"/>
    <w:rsid w:val="00471748"/>
    <w:rsid w:val="004717EB"/>
    <w:rsid w:val="00471EC2"/>
    <w:rsid w:val="004720AD"/>
    <w:rsid w:val="00472370"/>
    <w:rsid w:val="004723CB"/>
    <w:rsid w:val="004728C5"/>
    <w:rsid w:val="00472DCF"/>
    <w:rsid w:val="00472FE2"/>
    <w:rsid w:val="0047321E"/>
    <w:rsid w:val="00473709"/>
    <w:rsid w:val="0047374B"/>
    <w:rsid w:val="0047390B"/>
    <w:rsid w:val="00473A0B"/>
    <w:rsid w:val="00473BD1"/>
    <w:rsid w:val="00473DD9"/>
    <w:rsid w:val="00474937"/>
    <w:rsid w:val="0047496E"/>
    <w:rsid w:val="00474D47"/>
    <w:rsid w:val="00474DA9"/>
    <w:rsid w:val="00474F3A"/>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5"/>
    <w:rsid w:val="004802B9"/>
    <w:rsid w:val="0048044F"/>
    <w:rsid w:val="00480454"/>
    <w:rsid w:val="004805FC"/>
    <w:rsid w:val="0048094C"/>
    <w:rsid w:val="00480F43"/>
    <w:rsid w:val="0048133D"/>
    <w:rsid w:val="00481525"/>
    <w:rsid w:val="004815FD"/>
    <w:rsid w:val="00481AB4"/>
    <w:rsid w:val="00481E77"/>
    <w:rsid w:val="00482586"/>
    <w:rsid w:val="0048294A"/>
    <w:rsid w:val="00483090"/>
    <w:rsid w:val="00483261"/>
    <w:rsid w:val="0048359C"/>
    <w:rsid w:val="00483BC8"/>
    <w:rsid w:val="004843D9"/>
    <w:rsid w:val="00484516"/>
    <w:rsid w:val="004846E6"/>
    <w:rsid w:val="00484752"/>
    <w:rsid w:val="00484A0C"/>
    <w:rsid w:val="00484B34"/>
    <w:rsid w:val="00484C06"/>
    <w:rsid w:val="00484F0A"/>
    <w:rsid w:val="00485413"/>
    <w:rsid w:val="0048577A"/>
    <w:rsid w:val="0048587A"/>
    <w:rsid w:val="00485B1A"/>
    <w:rsid w:val="00485DBB"/>
    <w:rsid w:val="00485E5A"/>
    <w:rsid w:val="00485EEA"/>
    <w:rsid w:val="00486085"/>
    <w:rsid w:val="0048623F"/>
    <w:rsid w:val="00486260"/>
    <w:rsid w:val="0048657C"/>
    <w:rsid w:val="0048686C"/>
    <w:rsid w:val="00486BCC"/>
    <w:rsid w:val="00486C5D"/>
    <w:rsid w:val="004870D8"/>
    <w:rsid w:val="004871AF"/>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5AA"/>
    <w:rsid w:val="00492A1D"/>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55E"/>
    <w:rsid w:val="00497623"/>
    <w:rsid w:val="00497A6D"/>
    <w:rsid w:val="00497A7A"/>
    <w:rsid w:val="00497AF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8EF"/>
    <w:rsid w:val="004A294A"/>
    <w:rsid w:val="004A2E99"/>
    <w:rsid w:val="004A30E5"/>
    <w:rsid w:val="004A32D8"/>
    <w:rsid w:val="004A339C"/>
    <w:rsid w:val="004A3849"/>
    <w:rsid w:val="004A3897"/>
    <w:rsid w:val="004A39D2"/>
    <w:rsid w:val="004A3BE5"/>
    <w:rsid w:val="004A3DCD"/>
    <w:rsid w:val="004A3FA3"/>
    <w:rsid w:val="004A4156"/>
    <w:rsid w:val="004A4637"/>
    <w:rsid w:val="004A4966"/>
    <w:rsid w:val="004A5349"/>
    <w:rsid w:val="004A53A0"/>
    <w:rsid w:val="004A684B"/>
    <w:rsid w:val="004A7237"/>
    <w:rsid w:val="004A772B"/>
    <w:rsid w:val="004A7DEA"/>
    <w:rsid w:val="004A7E09"/>
    <w:rsid w:val="004B0724"/>
    <w:rsid w:val="004B07D7"/>
    <w:rsid w:val="004B0894"/>
    <w:rsid w:val="004B09CD"/>
    <w:rsid w:val="004B0D2F"/>
    <w:rsid w:val="004B14FF"/>
    <w:rsid w:val="004B16D1"/>
    <w:rsid w:val="004B21DC"/>
    <w:rsid w:val="004B2320"/>
    <w:rsid w:val="004B2375"/>
    <w:rsid w:val="004B2A89"/>
    <w:rsid w:val="004B2C33"/>
    <w:rsid w:val="004B2DA2"/>
    <w:rsid w:val="004B2E76"/>
    <w:rsid w:val="004B2EA5"/>
    <w:rsid w:val="004B305F"/>
    <w:rsid w:val="004B3204"/>
    <w:rsid w:val="004B3247"/>
    <w:rsid w:val="004B33D8"/>
    <w:rsid w:val="004B346B"/>
    <w:rsid w:val="004B38DE"/>
    <w:rsid w:val="004B3B2A"/>
    <w:rsid w:val="004B3FF2"/>
    <w:rsid w:val="004B40CD"/>
    <w:rsid w:val="004B46F4"/>
    <w:rsid w:val="004B48CD"/>
    <w:rsid w:val="004B4D16"/>
    <w:rsid w:val="004B4F7A"/>
    <w:rsid w:val="004B51CB"/>
    <w:rsid w:val="004B5B8B"/>
    <w:rsid w:val="004B5B8C"/>
    <w:rsid w:val="004B5CB5"/>
    <w:rsid w:val="004B5CBB"/>
    <w:rsid w:val="004B5D17"/>
    <w:rsid w:val="004B5D3B"/>
    <w:rsid w:val="004B622C"/>
    <w:rsid w:val="004B638F"/>
    <w:rsid w:val="004B6488"/>
    <w:rsid w:val="004B6848"/>
    <w:rsid w:val="004B6C9C"/>
    <w:rsid w:val="004B73EE"/>
    <w:rsid w:val="004B743E"/>
    <w:rsid w:val="004B74FF"/>
    <w:rsid w:val="004B7967"/>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3CE"/>
    <w:rsid w:val="004C4447"/>
    <w:rsid w:val="004C4591"/>
    <w:rsid w:val="004C49D4"/>
    <w:rsid w:val="004C4C4F"/>
    <w:rsid w:val="004C4D4E"/>
    <w:rsid w:val="004C4F1B"/>
    <w:rsid w:val="004C5520"/>
    <w:rsid w:val="004C5618"/>
    <w:rsid w:val="004C5712"/>
    <w:rsid w:val="004C5AEF"/>
    <w:rsid w:val="004C5B46"/>
    <w:rsid w:val="004C5BEE"/>
    <w:rsid w:val="004C5E81"/>
    <w:rsid w:val="004C5F07"/>
    <w:rsid w:val="004C6209"/>
    <w:rsid w:val="004C699C"/>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EBB"/>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34"/>
    <w:rsid w:val="004D704D"/>
    <w:rsid w:val="004D79B6"/>
    <w:rsid w:val="004D7B1C"/>
    <w:rsid w:val="004D7CB8"/>
    <w:rsid w:val="004D7E9B"/>
    <w:rsid w:val="004E0047"/>
    <w:rsid w:val="004E023A"/>
    <w:rsid w:val="004E0CCE"/>
    <w:rsid w:val="004E0E01"/>
    <w:rsid w:val="004E173E"/>
    <w:rsid w:val="004E1853"/>
    <w:rsid w:val="004E19A5"/>
    <w:rsid w:val="004E1C7D"/>
    <w:rsid w:val="004E1D9E"/>
    <w:rsid w:val="004E1EFF"/>
    <w:rsid w:val="004E1FA7"/>
    <w:rsid w:val="004E240D"/>
    <w:rsid w:val="004E2720"/>
    <w:rsid w:val="004E27A7"/>
    <w:rsid w:val="004E27AB"/>
    <w:rsid w:val="004E2835"/>
    <w:rsid w:val="004E2EB0"/>
    <w:rsid w:val="004E3448"/>
    <w:rsid w:val="004E3510"/>
    <w:rsid w:val="004E35F6"/>
    <w:rsid w:val="004E3751"/>
    <w:rsid w:val="004E391A"/>
    <w:rsid w:val="004E3B47"/>
    <w:rsid w:val="004E3C31"/>
    <w:rsid w:val="004E3DB0"/>
    <w:rsid w:val="004E421D"/>
    <w:rsid w:val="004E46EF"/>
    <w:rsid w:val="004E4877"/>
    <w:rsid w:val="004E4A8F"/>
    <w:rsid w:val="004E4AE7"/>
    <w:rsid w:val="004E4B11"/>
    <w:rsid w:val="004E5302"/>
    <w:rsid w:val="004E5752"/>
    <w:rsid w:val="004E585D"/>
    <w:rsid w:val="004E5C75"/>
    <w:rsid w:val="004E5CFF"/>
    <w:rsid w:val="004E5D5D"/>
    <w:rsid w:val="004E5D92"/>
    <w:rsid w:val="004E60F3"/>
    <w:rsid w:val="004E6204"/>
    <w:rsid w:val="004E6281"/>
    <w:rsid w:val="004E662C"/>
    <w:rsid w:val="004E678F"/>
    <w:rsid w:val="004E6B22"/>
    <w:rsid w:val="004E6B92"/>
    <w:rsid w:val="004E704A"/>
    <w:rsid w:val="004E71CC"/>
    <w:rsid w:val="004E72B5"/>
    <w:rsid w:val="004E74D2"/>
    <w:rsid w:val="004E75E3"/>
    <w:rsid w:val="004E762C"/>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1B5"/>
    <w:rsid w:val="004F338C"/>
    <w:rsid w:val="004F3960"/>
    <w:rsid w:val="004F3B3D"/>
    <w:rsid w:val="004F3DFB"/>
    <w:rsid w:val="004F3EE4"/>
    <w:rsid w:val="004F4513"/>
    <w:rsid w:val="004F46E4"/>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35"/>
    <w:rsid w:val="00500DB6"/>
    <w:rsid w:val="00500EFA"/>
    <w:rsid w:val="00500F7E"/>
    <w:rsid w:val="0050137E"/>
    <w:rsid w:val="00501558"/>
    <w:rsid w:val="005017C1"/>
    <w:rsid w:val="005017D0"/>
    <w:rsid w:val="0050186F"/>
    <w:rsid w:val="00501A7E"/>
    <w:rsid w:val="00502022"/>
    <w:rsid w:val="0050229C"/>
    <w:rsid w:val="005026D0"/>
    <w:rsid w:val="00502ABB"/>
    <w:rsid w:val="00502C27"/>
    <w:rsid w:val="00502CE3"/>
    <w:rsid w:val="00503185"/>
    <w:rsid w:val="005031E2"/>
    <w:rsid w:val="0050351C"/>
    <w:rsid w:val="0050365F"/>
    <w:rsid w:val="00503678"/>
    <w:rsid w:val="0050369A"/>
    <w:rsid w:val="005036D9"/>
    <w:rsid w:val="0050372D"/>
    <w:rsid w:val="0050375A"/>
    <w:rsid w:val="00503A03"/>
    <w:rsid w:val="00503B97"/>
    <w:rsid w:val="00504576"/>
    <w:rsid w:val="00504A4F"/>
    <w:rsid w:val="00504E84"/>
    <w:rsid w:val="00504F79"/>
    <w:rsid w:val="00505275"/>
    <w:rsid w:val="0050556B"/>
    <w:rsid w:val="005057AD"/>
    <w:rsid w:val="00505C08"/>
    <w:rsid w:val="00505C86"/>
    <w:rsid w:val="005061CD"/>
    <w:rsid w:val="00506676"/>
    <w:rsid w:val="005066DE"/>
    <w:rsid w:val="00506B0E"/>
    <w:rsid w:val="00506BAD"/>
    <w:rsid w:val="00506BFC"/>
    <w:rsid w:val="005074A3"/>
    <w:rsid w:val="00507641"/>
    <w:rsid w:val="0050776B"/>
    <w:rsid w:val="00507BEB"/>
    <w:rsid w:val="00507F6F"/>
    <w:rsid w:val="0051017D"/>
    <w:rsid w:val="00510608"/>
    <w:rsid w:val="005107E0"/>
    <w:rsid w:val="00510BA1"/>
    <w:rsid w:val="00511079"/>
    <w:rsid w:val="0051113A"/>
    <w:rsid w:val="005111D0"/>
    <w:rsid w:val="0051144E"/>
    <w:rsid w:val="00511640"/>
    <w:rsid w:val="005116A4"/>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55"/>
    <w:rsid w:val="0051539C"/>
    <w:rsid w:val="00515F63"/>
    <w:rsid w:val="00515F66"/>
    <w:rsid w:val="005160FD"/>
    <w:rsid w:val="005163BD"/>
    <w:rsid w:val="00516493"/>
    <w:rsid w:val="00516604"/>
    <w:rsid w:val="0051666F"/>
    <w:rsid w:val="0051672E"/>
    <w:rsid w:val="00516C57"/>
    <w:rsid w:val="00516E83"/>
    <w:rsid w:val="00516FD9"/>
    <w:rsid w:val="00517508"/>
    <w:rsid w:val="0051791A"/>
    <w:rsid w:val="00517D21"/>
    <w:rsid w:val="00517DA6"/>
    <w:rsid w:val="00517F97"/>
    <w:rsid w:val="00517F9D"/>
    <w:rsid w:val="00520624"/>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BBC"/>
    <w:rsid w:val="00522D09"/>
    <w:rsid w:val="00522E34"/>
    <w:rsid w:val="00523158"/>
    <w:rsid w:val="0052324C"/>
    <w:rsid w:val="0052346E"/>
    <w:rsid w:val="00523618"/>
    <w:rsid w:val="00523C5B"/>
    <w:rsid w:val="00523F1F"/>
    <w:rsid w:val="00524496"/>
    <w:rsid w:val="0052452F"/>
    <w:rsid w:val="0052455B"/>
    <w:rsid w:val="005247E3"/>
    <w:rsid w:val="00524C90"/>
    <w:rsid w:val="00524D3F"/>
    <w:rsid w:val="00524EA2"/>
    <w:rsid w:val="00525327"/>
    <w:rsid w:val="005259D0"/>
    <w:rsid w:val="00525C49"/>
    <w:rsid w:val="00525E1E"/>
    <w:rsid w:val="005261BF"/>
    <w:rsid w:val="005265F4"/>
    <w:rsid w:val="00526714"/>
    <w:rsid w:val="005268A9"/>
    <w:rsid w:val="00526BFC"/>
    <w:rsid w:val="00526C81"/>
    <w:rsid w:val="00526E12"/>
    <w:rsid w:val="005272A7"/>
    <w:rsid w:val="0052781C"/>
    <w:rsid w:val="00527AE8"/>
    <w:rsid w:val="00530038"/>
    <w:rsid w:val="00530409"/>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1B0"/>
    <w:rsid w:val="00532541"/>
    <w:rsid w:val="00532AAA"/>
    <w:rsid w:val="00532D40"/>
    <w:rsid w:val="00532DAD"/>
    <w:rsid w:val="00532E12"/>
    <w:rsid w:val="00532F44"/>
    <w:rsid w:val="005330A5"/>
    <w:rsid w:val="00533B98"/>
    <w:rsid w:val="00534574"/>
    <w:rsid w:val="0053487F"/>
    <w:rsid w:val="00534AB0"/>
    <w:rsid w:val="00534D62"/>
    <w:rsid w:val="005358E4"/>
    <w:rsid w:val="00535B6E"/>
    <w:rsid w:val="00535C54"/>
    <w:rsid w:val="00535EB3"/>
    <w:rsid w:val="00535EFE"/>
    <w:rsid w:val="0053635C"/>
    <w:rsid w:val="0053643E"/>
    <w:rsid w:val="0053667A"/>
    <w:rsid w:val="00536835"/>
    <w:rsid w:val="00536B4B"/>
    <w:rsid w:val="005371C3"/>
    <w:rsid w:val="0053729B"/>
    <w:rsid w:val="005373EB"/>
    <w:rsid w:val="00537A26"/>
    <w:rsid w:val="00537AAD"/>
    <w:rsid w:val="00540452"/>
    <w:rsid w:val="005406FC"/>
    <w:rsid w:val="00540C38"/>
    <w:rsid w:val="00540C3E"/>
    <w:rsid w:val="00540D6F"/>
    <w:rsid w:val="00541037"/>
    <w:rsid w:val="005413B2"/>
    <w:rsid w:val="00541457"/>
    <w:rsid w:val="00541987"/>
    <w:rsid w:val="00541A7B"/>
    <w:rsid w:val="00541BE0"/>
    <w:rsid w:val="0054203F"/>
    <w:rsid w:val="00542889"/>
    <w:rsid w:val="00542F1E"/>
    <w:rsid w:val="005437CB"/>
    <w:rsid w:val="00543822"/>
    <w:rsid w:val="0054391B"/>
    <w:rsid w:val="00543B49"/>
    <w:rsid w:val="00543E9B"/>
    <w:rsid w:val="00544899"/>
    <w:rsid w:val="0054495E"/>
    <w:rsid w:val="00544A59"/>
    <w:rsid w:val="00544BC6"/>
    <w:rsid w:val="00544E39"/>
    <w:rsid w:val="00545402"/>
    <w:rsid w:val="005457B3"/>
    <w:rsid w:val="00545C8F"/>
    <w:rsid w:val="00545FDB"/>
    <w:rsid w:val="00545FE7"/>
    <w:rsid w:val="005460C3"/>
    <w:rsid w:val="005461F8"/>
    <w:rsid w:val="0054627D"/>
    <w:rsid w:val="00546B4B"/>
    <w:rsid w:val="005473EC"/>
    <w:rsid w:val="005476AF"/>
    <w:rsid w:val="005476FB"/>
    <w:rsid w:val="00547770"/>
    <w:rsid w:val="00547790"/>
    <w:rsid w:val="0054785C"/>
    <w:rsid w:val="00547D1A"/>
    <w:rsid w:val="0055017F"/>
    <w:rsid w:val="00550462"/>
    <w:rsid w:val="00550465"/>
    <w:rsid w:val="0055046E"/>
    <w:rsid w:val="00550C08"/>
    <w:rsid w:val="00550D0E"/>
    <w:rsid w:val="00550EB4"/>
    <w:rsid w:val="00550FDE"/>
    <w:rsid w:val="0055101D"/>
    <w:rsid w:val="0055129D"/>
    <w:rsid w:val="005515A0"/>
    <w:rsid w:val="00551B11"/>
    <w:rsid w:val="0055204C"/>
    <w:rsid w:val="0055220C"/>
    <w:rsid w:val="00552339"/>
    <w:rsid w:val="00552407"/>
    <w:rsid w:val="005525CE"/>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7F5"/>
    <w:rsid w:val="00561BC4"/>
    <w:rsid w:val="00561D5C"/>
    <w:rsid w:val="00561E66"/>
    <w:rsid w:val="00561F03"/>
    <w:rsid w:val="00562557"/>
    <w:rsid w:val="005626C4"/>
    <w:rsid w:val="00562F78"/>
    <w:rsid w:val="0056319F"/>
    <w:rsid w:val="0056325D"/>
    <w:rsid w:val="0056325E"/>
    <w:rsid w:val="005635F2"/>
    <w:rsid w:val="00563706"/>
    <w:rsid w:val="0056370D"/>
    <w:rsid w:val="005637B8"/>
    <w:rsid w:val="005638AE"/>
    <w:rsid w:val="00563998"/>
    <w:rsid w:val="00563A4A"/>
    <w:rsid w:val="00563BFA"/>
    <w:rsid w:val="00563CE0"/>
    <w:rsid w:val="00563D4C"/>
    <w:rsid w:val="00564222"/>
    <w:rsid w:val="00564329"/>
    <w:rsid w:val="005647AD"/>
    <w:rsid w:val="00564855"/>
    <w:rsid w:val="00564998"/>
    <w:rsid w:val="00564DB4"/>
    <w:rsid w:val="005651B7"/>
    <w:rsid w:val="00565273"/>
    <w:rsid w:val="00565622"/>
    <w:rsid w:val="005656AA"/>
    <w:rsid w:val="005658B7"/>
    <w:rsid w:val="00565D3D"/>
    <w:rsid w:val="00565DF7"/>
    <w:rsid w:val="00565F62"/>
    <w:rsid w:val="00565F76"/>
    <w:rsid w:val="00566255"/>
    <w:rsid w:val="0056698A"/>
    <w:rsid w:val="00566EC6"/>
    <w:rsid w:val="005672C0"/>
    <w:rsid w:val="00567434"/>
    <w:rsid w:val="005677B1"/>
    <w:rsid w:val="00567918"/>
    <w:rsid w:val="00567A4A"/>
    <w:rsid w:val="00567EF2"/>
    <w:rsid w:val="00570098"/>
    <w:rsid w:val="005700C6"/>
    <w:rsid w:val="005703F4"/>
    <w:rsid w:val="005708DD"/>
    <w:rsid w:val="00570A23"/>
    <w:rsid w:val="005710EA"/>
    <w:rsid w:val="00571181"/>
    <w:rsid w:val="00571443"/>
    <w:rsid w:val="00571550"/>
    <w:rsid w:val="00571879"/>
    <w:rsid w:val="0057194C"/>
    <w:rsid w:val="00571A3B"/>
    <w:rsid w:val="00571D8C"/>
    <w:rsid w:val="00572062"/>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4D18"/>
    <w:rsid w:val="00574DD1"/>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507A"/>
    <w:rsid w:val="00585240"/>
    <w:rsid w:val="0058525A"/>
    <w:rsid w:val="005855DA"/>
    <w:rsid w:val="005859AA"/>
    <w:rsid w:val="005859E8"/>
    <w:rsid w:val="00585BF3"/>
    <w:rsid w:val="00585E36"/>
    <w:rsid w:val="00586340"/>
    <w:rsid w:val="005863AE"/>
    <w:rsid w:val="00586449"/>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D91"/>
    <w:rsid w:val="00592DD2"/>
    <w:rsid w:val="00592DF8"/>
    <w:rsid w:val="00593592"/>
    <w:rsid w:val="00593D53"/>
    <w:rsid w:val="00593D64"/>
    <w:rsid w:val="00594259"/>
    <w:rsid w:val="00594DB3"/>
    <w:rsid w:val="00594FF1"/>
    <w:rsid w:val="0059512E"/>
    <w:rsid w:val="005952A9"/>
    <w:rsid w:val="00595407"/>
    <w:rsid w:val="005956A1"/>
    <w:rsid w:val="0059585B"/>
    <w:rsid w:val="005959A4"/>
    <w:rsid w:val="0059622A"/>
    <w:rsid w:val="00596347"/>
    <w:rsid w:val="005967A9"/>
    <w:rsid w:val="005969A6"/>
    <w:rsid w:val="00596C9F"/>
    <w:rsid w:val="00596E83"/>
    <w:rsid w:val="00596EA0"/>
    <w:rsid w:val="00596F9B"/>
    <w:rsid w:val="0059750E"/>
    <w:rsid w:val="005977A4"/>
    <w:rsid w:val="005977AB"/>
    <w:rsid w:val="005977D6"/>
    <w:rsid w:val="00597944"/>
    <w:rsid w:val="00597E1F"/>
    <w:rsid w:val="00597F9E"/>
    <w:rsid w:val="005A0062"/>
    <w:rsid w:val="005A0297"/>
    <w:rsid w:val="005A0C6B"/>
    <w:rsid w:val="005A0F96"/>
    <w:rsid w:val="005A10C9"/>
    <w:rsid w:val="005A1236"/>
    <w:rsid w:val="005A146E"/>
    <w:rsid w:val="005A1768"/>
    <w:rsid w:val="005A1A28"/>
    <w:rsid w:val="005A1A48"/>
    <w:rsid w:val="005A1E25"/>
    <w:rsid w:val="005A20B2"/>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8B4"/>
    <w:rsid w:val="005A594B"/>
    <w:rsid w:val="005A5B36"/>
    <w:rsid w:val="005A6163"/>
    <w:rsid w:val="005A654E"/>
    <w:rsid w:val="005A6A1C"/>
    <w:rsid w:val="005A73BE"/>
    <w:rsid w:val="005A7964"/>
    <w:rsid w:val="005A7B0D"/>
    <w:rsid w:val="005B0139"/>
    <w:rsid w:val="005B026E"/>
    <w:rsid w:val="005B0325"/>
    <w:rsid w:val="005B0741"/>
    <w:rsid w:val="005B0745"/>
    <w:rsid w:val="005B0A81"/>
    <w:rsid w:val="005B1037"/>
    <w:rsid w:val="005B1254"/>
    <w:rsid w:val="005B1411"/>
    <w:rsid w:val="005B1B42"/>
    <w:rsid w:val="005B1C2B"/>
    <w:rsid w:val="005B1C55"/>
    <w:rsid w:val="005B2EA9"/>
    <w:rsid w:val="005B3242"/>
    <w:rsid w:val="005B346A"/>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638D"/>
    <w:rsid w:val="005B70C7"/>
    <w:rsid w:val="005B72EE"/>
    <w:rsid w:val="005B77D1"/>
    <w:rsid w:val="005B7B3F"/>
    <w:rsid w:val="005B7D9C"/>
    <w:rsid w:val="005B7F23"/>
    <w:rsid w:val="005B7F9B"/>
    <w:rsid w:val="005C009C"/>
    <w:rsid w:val="005C0D64"/>
    <w:rsid w:val="005C1227"/>
    <w:rsid w:val="005C127A"/>
    <w:rsid w:val="005C1296"/>
    <w:rsid w:val="005C14BA"/>
    <w:rsid w:val="005C18BF"/>
    <w:rsid w:val="005C1AAD"/>
    <w:rsid w:val="005C2065"/>
    <w:rsid w:val="005C20EC"/>
    <w:rsid w:val="005C2236"/>
    <w:rsid w:val="005C23DF"/>
    <w:rsid w:val="005C2412"/>
    <w:rsid w:val="005C2468"/>
    <w:rsid w:val="005C25EE"/>
    <w:rsid w:val="005C277D"/>
    <w:rsid w:val="005C28FB"/>
    <w:rsid w:val="005C2C50"/>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D39"/>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96D"/>
    <w:rsid w:val="005C7BD0"/>
    <w:rsid w:val="005D012A"/>
    <w:rsid w:val="005D0644"/>
    <w:rsid w:val="005D073B"/>
    <w:rsid w:val="005D08F8"/>
    <w:rsid w:val="005D09C3"/>
    <w:rsid w:val="005D1682"/>
    <w:rsid w:val="005D17E5"/>
    <w:rsid w:val="005D18F5"/>
    <w:rsid w:val="005D1C63"/>
    <w:rsid w:val="005D1DE6"/>
    <w:rsid w:val="005D1EE8"/>
    <w:rsid w:val="005D1FC8"/>
    <w:rsid w:val="005D2322"/>
    <w:rsid w:val="005D2797"/>
    <w:rsid w:val="005D2835"/>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FC0"/>
    <w:rsid w:val="005E008D"/>
    <w:rsid w:val="005E00C5"/>
    <w:rsid w:val="005E01BF"/>
    <w:rsid w:val="005E0354"/>
    <w:rsid w:val="005E03E7"/>
    <w:rsid w:val="005E04ED"/>
    <w:rsid w:val="005E0795"/>
    <w:rsid w:val="005E07CF"/>
    <w:rsid w:val="005E0DB3"/>
    <w:rsid w:val="005E0E56"/>
    <w:rsid w:val="005E1C90"/>
    <w:rsid w:val="005E1D07"/>
    <w:rsid w:val="005E25BD"/>
    <w:rsid w:val="005E2A24"/>
    <w:rsid w:val="005E2B7E"/>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C4"/>
    <w:rsid w:val="005E7EAC"/>
    <w:rsid w:val="005F0072"/>
    <w:rsid w:val="005F01BE"/>
    <w:rsid w:val="005F0DF3"/>
    <w:rsid w:val="005F0F1E"/>
    <w:rsid w:val="005F0F7B"/>
    <w:rsid w:val="005F11AF"/>
    <w:rsid w:val="005F1326"/>
    <w:rsid w:val="005F14BA"/>
    <w:rsid w:val="005F1CD9"/>
    <w:rsid w:val="005F1CF9"/>
    <w:rsid w:val="005F1DD4"/>
    <w:rsid w:val="005F26F0"/>
    <w:rsid w:val="005F2723"/>
    <w:rsid w:val="005F2743"/>
    <w:rsid w:val="005F2E2B"/>
    <w:rsid w:val="005F2E53"/>
    <w:rsid w:val="005F30CD"/>
    <w:rsid w:val="005F3397"/>
    <w:rsid w:val="005F3488"/>
    <w:rsid w:val="005F393E"/>
    <w:rsid w:val="005F39F1"/>
    <w:rsid w:val="005F3DD0"/>
    <w:rsid w:val="005F3E25"/>
    <w:rsid w:val="005F4493"/>
    <w:rsid w:val="005F45DF"/>
    <w:rsid w:val="005F462A"/>
    <w:rsid w:val="005F46BD"/>
    <w:rsid w:val="005F48D2"/>
    <w:rsid w:val="005F49B9"/>
    <w:rsid w:val="005F4A2F"/>
    <w:rsid w:val="005F4F8A"/>
    <w:rsid w:val="005F56DC"/>
    <w:rsid w:val="005F573A"/>
    <w:rsid w:val="005F576B"/>
    <w:rsid w:val="005F5D07"/>
    <w:rsid w:val="005F62AC"/>
    <w:rsid w:val="005F65F0"/>
    <w:rsid w:val="005F6B8C"/>
    <w:rsid w:val="005F6F49"/>
    <w:rsid w:val="005F7152"/>
    <w:rsid w:val="005F7E87"/>
    <w:rsid w:val="0060006D"/>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260"/>
    <w:rsid w:val="00605458"/>
    <w:rsid w:val="00605527"/>
    <w:rsid w:val="0060570C"/>
    <w:rsid w:val="00605805"/>
    <w:rsid w:val="00605C32"/>
    <w:rsid w:val="00605C69"/>
    <w:rsid w:val="006061AE"/>
    <w:rsid w:val="00606666"/>
    <w:rsid w:val="006067D8"/>
    <w:rsid w:val="006069C5"/>
    <w:rsid w:val="00606CDD"/>
    <w:rsid w:val="00607346"/>
    <w:rsid w:val="006075DA"/>
    <w:rsid w:val="00607675"/>
    <w:rsid w:val="006077EF"/>
    <w:rsid w:val="00607A2E"/>
    <w:rsid w:val="006101E0"/>
    <w:rsid w:val="006102D8"/>
    <w:rsid w:val="00610341"/>
    <w:rsid w:val="006103C1"/>
    <w:rsid w:val="0061058A"/>
    <w:rsid w:val="00610995"/>
    <w:rsid w:val="00610A4A"/>
    <w:rsid w:val="00610A8C"/>
    <w:rsid w:val="00610B45"/>
    <w:rsid w:val="0061111A"/>
    <w:rsid w:val="0061123F"/>
    <w:rsid w:val="0061135C"/>
    <w:rsid w:val="00611787"/>
    <w:rsid w:val="00611C23"/>
    <w:rsid w:val="00611F22"/>
    <w:rsid w:val="00612194"/>
    <w:rsid w:val="006128A1"/>
    <w:rsid w:val="00612D42"/>
    <w:rsid w:val="00612F3C"/>
    <w:rsid w:val="006130C0"/>
    <w:rsid w:val="00613147"/>
    <w:rsid w:val="00613425"/>
    <w:rsid w:val="006135A0"/>
    <w:rsid w:val="006138D2"/>
    <w:rsid w:val="00613A36"/>
    <w:rsid w:val="00613DD5"/>
    <w:rsid w:val="00613FCE"/>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B9"/>
    <w:rsid w:val="00621F28"/>
    <w:rsid w:val="00622074"/>
    <w:rsid w:val="00622294"/>
    <w:rsid w:val="00622297"/>
    <w:rsid w:val="00622838"/>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EC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B0"/>
    <w:rsid w:val="006323EE"/>
    <w:rsid w:val="0063293A"/>
    <w:rsid w:val="00632A16"/>
    <w:rsid w:val="00632B88"/>
    <w:rsid w:val="006330C4"/>
    <w:rsid w:val="006331EB"/>
    <w:rsid w:val="00633212"/>
    <w:rsid w:val="006332A5"/>
    <w:rsid w:val="00633430"/>
    <w:rsid w:val="006338C7"/>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4D7"/>
    <w:rsid w:val="006355B3"/>
    <w:rsid w:val="00635768"/>
    <w:rsid w:val="006358F7"/>
    <w:rsid w:val="00635D5A"/>
    <w:rsid w:val="00635F95"/>
    <w:rsid w:val="00636561"/>
    <w:rsid w:val="00636B21"/>
    <w:rsid w:val="00637369"/>
    <w:rsid w:val="006374D4"/>
    <w:rsid w:val="00637917"/>
    <w:rsid w:val="00637A78"/>
    <w:rsid w:val="00640639"/>
    <w:rsid w:val="00640804"/>
    <w:rsid w:val="00640AC4"/>
    <w:rsid w:val="00640B09"/>
    <w:rsid w:val="00640D7A"/>
    <w:rsid w:val="006413FF"/>
    <w:rsid w:val="0064147F"/>
    <w:rsid w:val="006414D9"/>
    <w:rsid w:val="006414EB"/>
    <w:rsid w:val="0064183F"/>
    <w:rsid w:val="00641D98"/>
    <w:rsid w:val="00641E8A"/>
    <w:rsid w:val="00641FCF"/>
    <w:rsid w:val="006428EB"/>
    <w:rsid w:val="00642CEE"/>
    <w:rsid w:val="00642E85"/>
    <w:rsid w:val="006430ED"/>
    <w:rsid w:val="0064321E"/>
    <w:rsid w:val="006435FD"/>
    <w:rsid w:val="00643681"/>
    <w:rsid w:val="00643848"/>
    <w:rsid w:val="006438A5"/>
    <w:rsid w:val="0064394F"/>
    <w:rsid w:val="00643FDE"/>
    <w:rsid w:val="0064404E"/>
    <w:rsid w:val="006445B4"/>
    <w:rsid w:val="0064463A"/>
    <w:rsid w:val="00644D23"/>
    <w:rsid w:val="006453FA"/>
    <w:rsid w:val="006456BC"/>
    <w:rsid w:val="00645A99"/>
    <w:rsid w:val="00645AC4"/>
    <w:rsid w:val="00645B7D"/>
    <w:rsid w:val="00645BC0"/>
    <w:rsid w:val="00645CE9"/>
    <w:rsid w:val="00645D33"/>
    <w:rsid w:val="00645FA6"/>
    <w:rsid w:val="006460CA"/>
    <w:rsid w:val="00646693"/>
    <w:rsid w:val="00646864"/>
    <w:rsid w:val="0064688B"/>
    <w:rsid w:val="00646891"/>
    <w:rsid w:val="00646912"/>
    <w:rsid w:val="00646AC2"/>
    <w:rsid w:val="00646C82"/>
    <w:rsid w:val="00646DAD"/>
    <w:rsid w:val="00646E31"/>
    <w:rsid w:val="006475CD"/>
    <w:rsid w:val="00647B1A"/>
    <w:rsid w:val="00647C0E"/>
    <w:rsid w:val="00647EF2"/>
    <w:rsid w:val="00647F39"/>
    <w:rsid w:val="006501B0"/>
    <w:rsid w:val="006505BD"/>
    <w:rsid w:val="00650A7A"/>
    <w:rsid w:val="00650DDC"/>
    <w:rsid w:val="00651008"/>
    <w:rsid w:val="00651095"/>
    <w:rsid w:val="00651455"/>
    <w:rsid w:val="00651802"/>
    <w:rsid w:val="006519A9"/>
    <w:rsid w:val="00651CCE"/>
    <w:rsid w:val="00651D6D"/>
    <w:rsid w:val="00651FA5"/>
    <w:rsid w:val="006522D5"/>
    <w:rsid w:val="00652930"/>
    <w:rsid w:val="00652A96"/>
    <w:rsid w:val="00652C07"/>
    <w:rsid w:val="0065316C"/>
    <w:rsid w:val="006535DD"/>
    <w:rsid w:val="00653C86"/>
    <w:rsid w:val="00653E80"/>
    <w:rsid w:val="00653FD4"/>
    <w:rsid w:val="006542DE"/>
    <w:rsid w:val="006544AF"/>
    <w:rsid w:val="00654B12"/>
    <w:rsid w:val="00655156"/>
    <w:rsid w:val="006553A4"/>
    <w:rsid w:val="00655D13"/>
    <w:rsid w:val="006560F5"/>
    <w:rsid w:val="006566BF"/>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78"/>
    <w:rsid w:val="00662DF0"/>
    <w:rsid w:val="00662FDF"/>
    <w:rsid w:val="006630C6"/>
    <w:rsid w:val="006636EF"/>
    <w:rsid w:val="00663799"/>
    <w:rsid w:val="0066389E"/>
    <w:rsid w:val="00663CBE"/>
    <w:rsid w:val="00663F36"/>
    <w:rsid w:val="006640AD"/>
    <w:rsid w:val="00664262"/>
    <w:rsid w:val="006642A6"/>
    <w:rsid w:val="00664537"/>
    <w:rsid w:val="00664A43"/>
    <w:rsid w:val="00664AA6"/>
    <w:rsid w:val="0066502D"/>
    <w:rsid w:val="006650A4"/>
    <w:rsid w:val="006650AF"/>
    <w:rsid w:val="006651BB"/>
    <w:rsid w:val="006656F0"/>
    <w:rsid w:val="00665A62"/>
    <w:rsid w:val="00665A83"/>
    <w:rsid w:val="00665E0D"/>
    <w:rsid w:val="00666552"/>
    <w:rsid w:val="006665AF"/>
    <w:rsid w:val="00666625"/>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9E8"/>
    <w:rsid w:val="00676A05"/>
    <w:rsid w:val="00676F20"/>
    <w:rsid w:val="00677035"/>
    <w:rsid w:val="006776E9"/>
    <w:rsid w:val="00677911"/>
    <w:rsid w:val="00677925"/>
    <w:rsid w:val="00677A42"/>
    <w:rsid w:val="00677B14"/>
    <w:rsid w:val="00677CAE"/>
    <w:rsid w:val="00677CDD"/>
    <w:rsid w:val="00680245"/>
    <w:rsid w:val="006805F0"/>
    <w:rsid w:val="0068081F"/>
    <w:rsid w:val="00680E1C"/>
    <w:rsid w:val="00681173"/>
    <w:rsid w:val="006811EB"/>
    <w:rsid w:val="00681819"/>
    <w:rsid w:val="00681A0A"/>
    <w:rsid w:val="00681A81"/>
    <w:rsid w:val="00681B53"/>
    <w:rsid w:val="00681D63"/>
    <w:rsid w:val="00681DD1"/>
    <w:rsid w:val="00681DEA"/>
    <w:rsid w:val="00681F30"/>
    <w:rsid w:val="00682052"/>
    <w:rsid w:val="006824E9"/>
    <w:rsid w:val="00682502"/>
    <w:rsid w:val="0068292A"/>
    <w:rsid w:val="00682BDF"/>
    <w:rsid w:val="00682C00"/>
    <w:rsid w:val="00682C77"/>
    <w:rsid w:val="00683357"/>
    <w:rsid w:val="0068338C"/>
    <w:rsid w:val="006838C5"/>
    <w:rsid w:val="006839BD"/>
    <w:rsid w:val="00683C30"/>
    <w:rsid w:val="00683CBE"/>
    <w:rsid w:val="00683CD5"/>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1FDE"/>
    <w:rsid w:val="00692211"/>
    <w:rsid w:val="00692475"/>
    <w:rsid w:val="00692638"/>
    <w:rsid w:val="00692C81"/>
    <w:rsid w:val="0069309C"/>
    <w:rsid w:val="0069334F"/>
    <w:rsid w:val="006934AF"/>
    <w:rsid w:val="00693A3C"/>
    <w:rsid w:val="00693C75"/>
    <w:rsid w:val="00693C99"/>
    <w:rsid w:val="0069402E"/>
    <w:rsid w:val="0069464E"/>
    <w:rsid w:val="00694719"/>
    <w:rsid w:val="00694B8B"/>
    <w:rsid w:val="00694C1E"/>
    <w:rsid w:val="00694DC7"/>
    <w:rsid w:val="00694EA4"/>
    <w:rsid w:val="00694F5D"/>
    <w:rsid w:val="00694F81"/>
    <w:rsid w:val="006955DF"/>
    <w:rsid w:val="00695691"/>
    <w:rsid w:val="0069569D"/>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E9D"/>
    <w:rsid w:val="006A2F3C"/>
    <w:rsid w:val="006A306C"/>
    <w:rsid w:val="006A3146"/>
    <w:rsid w:val="006A36CD"/>
    <w:rsid w:val="006A3764"/>
    <w:rsid w:val="006A3E06"/>
    <w:rsid w:val="006A3E39"/>
    <w:rsid w:val="006A400C"/>
    <w:rsid w:val="006A41E0"/>
    <w:rsid w:val="006A44B3"/>
    <w:rsid w:val="006A451D"/>
    <w:rsid w:val="006A46EE"/>
    <w:rsid w:val="006A4A2D"/>
    <w:rsid w:val="006A4AC9"/>
    <w:rsid w:val="006A4B4D"/>
    <w:rsid w:val="006A527A"/>
    <w:rsid w:val="006A5358"/>
    <w:rsid w:val="006A5C5A"/>
    <w:rsid w:val="006A5EC5"/>
    <w:rsid w:val="006A5FED"/>
    <w:rsid w:val="006A6032"/>
    <w:rsid w:val="006A6452"/>
    <w:rsid w:val="006A6597"/>
    <w:rsid w:val="006A66FC"/>
    <w:rsid w:val="006A693B"/>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292"/>
    <w:rsid w:val="006B2488"/>
    <w:rsid w:val="006B271C"/>
    <w:rsid w:val="006B2762"/>
    <w:rsid w:val="006B2765"/>
    <w:rsid w:val="006B2C48"/>
    <w:rsid w:val="006B3969"/>
    <w:rsid w:val="006B40AF"/>
    <w:rsid w:val="006B4118"/>
    <w:rsid w:val="006B443D"/>
    <w:rsid w:val="006B4565"/>
    <w:rsid w:val="006B4673"/>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9F9"/>
    <w:rsid w:val="006B6BC9"/>
    <w:rsid w:val="006B6DF1"/>
    <w:rsid w:val="006B6F97"/>
    <w:rsid w:val="006B73F2"/>
    <w:rsid w:val="006B74AD"/>
    <w:rsid w:val="006B74C2"/>
    <w:rsid w:val="006B74EA"/>
    <w:rsid w:val="006B770E"/>
    <w:rsid w:val="006B7ACD"/>
    <w:rsid w:val="006B7B04"/>
    <w:rsid w:val="006B7B1C"/>
    <w:rsid w:val="006B7B6C"/>
    <w:rsid w:val="006B7D70"/>
    <w:rsid w:val="006B7EC6"/>
    <w:rsid w:val="006C013B"/>
    <w:rsid w:val="006C034C"/>
    <w:rsid w:val="006C05C6"/>
    <w:rsid w:val="006C0871"/>
    <w:rsid w:val="006C0887"/>
    <w:rsid w:val="006C0F0D"/>
    <w:rsid w:val="006C0FDB"/>
    <w:rsid w:val="006C1097"/>
    <w:rsid w:val="006C16F9"/>
    <w:rsid w:val="006C18A3"/>
    <w:rsid w:val="006C1B68"/>
    <w:rsid w:val="006C1DE5"/>
    <w:rsid w:val="006C1FF9"/>
    <w:rsid w:val="006C22EA"/>
    <w:rsid w:val="006C256A"/>
    <w:rsid w:val="006C26AA"/>
    <w:rsid w:val="006C2C50"/>
    <w:rsid w:val="006C301D"/>
    <w:rsid w:val="006C3041"/>
    <w:rsid w:val="006C3112"/>
    <w:rsid w:val="006C313E"/>
    <w:rsid w:val="006C32F1"/>
    <w:rsid w:val="006C3699"/>
    <w:rsid w:val="006C3992"/>
    <w:rsid w:val="006C3B80"/>
    <w:rsid w:val="006C3BB4"/>
    <w:rsid w:val="006C421C"/>
    <w:rsid w:val="006C474E"/>
    <w:rsid w:val="006C4817"/>
    <w:rsid w:val="006C4AAE"/>
    <w:rsid w:val="006C4C43"/>
    <w:rsid w:val="006C4D5C"/>
    <w:rsid w:val="006C4E49"/>
    <w:rsid w:val="006C5659"/>
    <w:rsid w:val="006C5FA1"/>
    <w:rsid w:val="006C5FC0"/>
    <w:rsid w:val="006C67A0"/>
    <w:rsid w:val="006C69F4"/>
    <w:rsid w:val="006C6F30"/>
    <w:rsid w:val="006C7100"/>
    <w:rsid w:val="006C72E4"/>
    <w:rsid w:val="006C7388"/>
    <w:rsid w:val="006C73D1"/>
    <w:rsid w:val="006C7C36"/>
    <w:rsid w:val="006C7E9B"/>
    <w:rsid w:val="006D018A"/>
    <w:rsid w:val="006D06D6"/>
    <w:rsid w:val="006D073C"/>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BA4"/>
    <w:rsid w:val="006D5C55"/>
    <w:rsid w:val="006D5F14"/>
    <w:rsid w:val="006D5FED"/>
    <w:rsid w:val="006D6345"/>
    <w:rsid w:val="006D637B"/>
    <w:rsid w:val="006D6725"/>
    <w:rsid w:val="006D6814"/>
    <w:rsid w:val="006D6FC1"/>
    <w:rsid w:val="006D70C7"/>
    <w:rsid w:val="006D75B7"/>
    <w:rsid w:val="006D7620"/>
    <w:rsid w:val="006D7B1E"/>
    <w:rsid w:val="006D7B79"/>
    <w:rsid w:val="006D7D31"/>
    <w:rsid w:val="006D7DF2"/>
    <w:rsid w:val="006E0006"/>
    <w:rsid w:val="006E082C"/>
    <w:rsid w:val="006E08F8"/>
    <w:rsid w:val="006E09C2"/>
    <w:rsid w:val="006E0A85"/>
    <w:rsid w:val="006E0BB9"/>
    <w:rsid w:val="006E0E49"/>
    <w:rsid w:val="006E0FD3"/>
    <w:rsid w:val="006E13D1"/>
    <w:rsid w:val="006E1479"/>
    <w:rsid w:val="006E151E"/>
    <w:rsid w:val="006E165D"/>
    <w:rsid w:val="006E1A94"/>
    <w:rsid w:val="006E1B36"/>
    <w:rsid w:val="006E1D7B"/>
    <w:rsid w:val="006E1E03"/>
    <w:rsid w:val="006E2082"/>
    <w:rsid w:val="006E23BE"/>
    <w:rsid w:val="006E2528"/>
    <w:rsid w:val="006E25B4"/>
    <w:rsid w:val="006E2623"/>
    <w:rsid w:val="006E2753"/>
    <w:rsid w:val="006E2A9F"/>
    <w:rsid w:val="006E2DE9"/>
    <w:rsid w:val="006E2ECC"/>
    <w:rsid w:val="006E2F62"/>
    <w:rsid w:val="006E2FB0"/>
    <w:rsid w:val="006E3258"/>
    <w:rsid w:val="006E3868"/>
    <w:rsid w:val="006E3AC9"/>
    <w:rsid w:val="006E3B8C"/>
    <w:rsid w:val="006E3BAA"/>
    <w:rsid w:val="006E3D56"/>
    <w:rsid w:val="006E3FC0"/>
    <w:rsid w:val="006E4045"/>
    <w:rsid w:val="006E4098"/>
    <w:rsid w:val="006E40BB"/>
    <w:rsid w:val="006E428E"/>
    <w:rsid w:val="006E4880"/>
    <w:rsid w:val="006E4F7F"/>
    <w:rsid w:val="006E5296"/>
    <w:rsid w:val="006E5465"/>
    <w:rsid w:val="006E5499"/>
    <w:rsid w:val="006E5AD6"/>
    <w:rsid w:val="006E5B6B"/>
    <w:rsid w:val="006E5CE8"/>
    <w:rsid w:val="006E5DF3"/>
    <w:rsid w:val="006E61D3"/>
    <w:rsid w:val="006E61F4"/>
    <w:rsid w:val="006E6203"/>
    <w:rsid w:val="006E6716"/>
    <w:rsid w:val="006E6BA3"/>
    <w:rsid w:val="006E6C69"/>
    <w:rsid w:val="006E6DC2"/>
    <w:rsid w:val="006E6F18"/>
    <w:rsid w:val="006E720D"/>
    <w:rsid w:val="006E7A66"/>
    <w:rsid w:val="006F0335"/>
    <w:rsid w:val="006F0340"/>
    <w:rsid w:val="006F054F"/>
    <w:rsid w:val="006F0582"/>
    <w:rsid w:val="006F05D7"/>
    <w:rsid w:val="006F0AF9"/>
    <w:rsid w:val="006F0C28"/>
    <w:rsid w:val="006F0DD9"/>
    <w:rsid w:val="006F0FBD"/>
    <w:rsid w:val="006F1247"/>
    <w:rsid w:val="006F13D1"/>
    <w:rsid w:val="006F15B6"/>
    <w:rsid w:val="006F15CB"/>
    <w:rsid w:val="006F19D7"/>
    <w:rsid w:val="006F1FBF"/>
    <w:rsid w:val="006F23AE"/>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4FDE"/>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1F"/>
    <w:rsid w:val="00700C21"/>
    <w:rsid w:val="00700C70"/>
    <w:rsid w:val="00700E9F"/>
    <w:rsid w:val="0070161C"/>
    <w:rsid w:val="007016FD"/>
    <w:rsid w:val="00701EF1"/>
    <w:rsid w:val="00702182"/>
    <w:rsid w:val="0070280F"/>
    <w:rsid w:val="00702C19"/>
    <w:rsid w:val="00702DDA"/>
    <w:rsid w:val="00703111"/>
    <w:rsid w:val="00703311"/>
    <w:rsid w:val="00703781"/>
    <w:rsid w:val="007037D8"/>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734"/>
    <w:rsid w:val="00707816"/>
    <w:rsid w:val="00707CDD"/>
    <w:rsid w:val="00707E12"/>
    <w:rsid w:val="00707E9A"/>
    <w:rsid w:val="00710110"/>
    <w:rsid w:val="00710BD6"/>
    <w:rsid w:val="00710C44"/>
    <w:rsid w:val="00710EEB"/>
    <w:rsid w:val="00711412"/>
    <w:rsid w:val="00711413"/>
    <w:rsid w:val="007114C3"/>
    <w:rsid w:val="00711528"/>
    <w:rsid w:val="00711E13"/>
    <w:rsid w:val="00712141"/>
    <w:rsid w:val="007125B3"/>
    <w:rsid w:val="0071279E"/>
    <w:rsid w:val="00712EDA"/>
    <w:rsid w:val="007133D2"/>
    <w:rsid w:val="0071351E"/>
    <w:rsid w:val="00713542"/>
    <w:rsid w:val="007139B0"/>
    <w:rsid w:val="00713F8C"/>
    <w:rsid w:val="007141C9"/>
    <w:rsid w:val="007144EF"/>
    <w:rsid w:val="00715639"/>
    <w:rsid w:val="00715750"/>
    <w:rsid w:val="00715BA8"/>
    <w:rsid w:val="00715DA6"/>
    <w:rsid w:val="00715DB1"/>
    <w:rsid w:val="007160DF"/>
    <w:rsid w:val="007164A9"/>
    <w:rsid w:val="0071705B"/>
    <w:rsid w:val="007171D7"/>
    <w:rsid w:val="00717250"/>
    <w:rsid w:val="00717412"/>
    <w:rsid w:val="00717745"/>
    <w:rsid w:val="00717B52"/>
    <w:rsid w:val="007202ED"/>
    <w:rsid w:val="00720719"/>
    <w:rsid w:val="0072084C"/>
    <w:rsid w:val="007209D3"/>
    <w:rsid w:val="00720B92"/>
    <w:rsid w:val="00720BE8"/>
    <w:rsid w:val="00720C91"/>
    <w:rsid w:val="00721002"/>
    <w:rsid w:val="00721590"/>
    <w:rsid w:val="0072159A"/>
    <w:rsid w:val="007217EC"/>
    <w:rsid w:val="0072195A"/>
    <w:rsid w:val="00721B22"/>
    <w:rsid w:val="00721D05"/>
    <w:rsid w:val="007223D3"/>
    <w:rsid w:val="0072245C"/>
    <w:rsid w:val="0072261D"/>
    <w:rsid w:val="0072269D"/>
    <w:rsid w:val="00722A58"/>
    <w:rsid w:val="007231B5"/>
    <w:rsid w:val="00723427"/>
    <w:rsid w:val="007234D8"/>
    <w:rsid w:val="00723941"/>
    <w:rsid w:val="00723D16"/>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4D6"/>
    <w:rsid w:val="0072756C"/>
    <w:rsid w:val="007275FE"/>
    <w:rsid w:val="00727607"/>
    <w:rsid w:val="0072795E"/>
    <w:rsid w:val="00727A6C"/>
    <w:rsid w:val="0073034B"/>
    <w:rsid w:val="00730772"/>
    <w:rsid w:val="00730A2B"/>
    <w:rsid w:val="00730AA6"/>
    <w:rsid w:val="00730F02"/>
    <w:rsid w:val="0073115F"/>
    <w:rsid w:val="0073141A"/>
    <w:rsid w:val="007315B2"/>
    <w:rsid w:val="00731BBD"/>
    <w:rsid w:val="00731C96"/>
    <w:rsid w:val="00731CD8"/>
    <w:rsid w:val="00731E22"/>
    <w:rsid w:val="00732C33"/>
    <w:rsid w:val="00732DF7"/>
    <w:rsid w:val="0073340A"/>
    <w:rsid w:val="00733CC8"/>
    <w:rsid w:val="00734075"/>
    <w:rsid w:val="00734100"/>
    <w:rsid w:val="00734275"/>
    <w:rsid w:val="007342AB"/>
    <w:rsid w:val="00734395"/>
    <w:rsid w:val="007345DD"/>
    <w:rsid w:val="0073466C"/>
    <w:rsid w:val="007347DD"/>
    <w:rsid w:val="00734CBB"/>
    <w:rsid w:val="00734D5B"/>
    <w:rsid w:val="00734DBE"/>
    <w:rsid w:val="00734FAC"/>
    <w:rsid w:val="0073521A"/>
    <w:rsid w:val="007354F0"/>
    <w:rsid w:val="007358DB"/>
    <w:rsid w:val="00735ABC"/>
    <w:rsid w:val="007362FE"/>
    <w:rsid w:val="007364E8"/>
    <w:rsid w:val="007365BF"/>
    <w:rsid w:val="007369C0"/>
    <w:rsid w:val="00736BFC"/>
    <w:rsid w:val="00736CF2"/>
    <w:rsid w:val="007371FF"/>
    <w:rsid w:val="007379B9"/>
    <w:rsid w:val="0074020F"/>
    <w:rsid w:val="00740430"/>
    <w:rsid w:val="00740727"/>
    <w:rsid w:val="0074084E"/>
    <w:rsid w:val="00740915"/>
    <w:rsid w:val="00740D14"/>
    <w:rsid w:val="00740DEF"/>
    <w:rsid w:val="00740E1E"/>
    <w:rsid w:val="00740E9F"/>
    <w:rsid w:val="0074138F"/>
    <w:rsid w:val="0074210F"/>
    <w:rsid w:val="007421D1"/>
    <w:rsid w:val="007421E8"/>
    <w:rsid w:val="0074222E"/>
    <w:rsid w:val="00742257"/>
    <w:rsid w:val="00742416"/>
    <w:rsid w:val="00742506"/>
    <w:rsid w:val="007425C3"/>
    <w:rsid w:val="00742974"/>
    <w:rsid w:val="00742BC9"/>
    <w:rsid w:val="00742C32"/>
    <w:rsid w:val="00742CFD"/>
    <w:rsid w:val="00742D49"/>
    <w:rsid w:val="00742E71"/>
    <w:rsid w:val="00743394"/>
    <w:rsid w:val="00743518"/>
    <w:rsid w:val="007438A9"/>
    <w:rsid w:val="007439DC"/>
    <w:rsid w:val="00743A84"/>
    <w:rsid w:val="00743BF4"/>
    <w:rsid w:val="00743F39"/>
    <w:rsid w:val="00744124"/>
    <w:rsid w:val="00744153"/>
    <w:rsid w:val="007441DE"/>
    <w:rsid w:val="00744507"/>
    <w:rsid w:val="00744895"/>
    <w:rsid w:val="00744A3C"/>
    <w:rsid w:val="00744AE4"/>
    <w:rsid w:val="00744CF3"/>
    <w:rsid w:val="00744FD5"/>
    <w:rsid w:val="0074532A"/>
    <w:rsid w:val="00745635"/>
    <w:rsid w:val="00745A28"/>
    <w:rsid w:val="00745AD0"/>
    <w:rsid w:val="00746020"/>
    <w:rsid w:val="00746129"/>
    <w:rsid w:val="007461A0"/>
    <w:rsid w:val="00746346"/>
    <w:rsid w:val="0074640A"/>
    <w:rsid w:val="007464A3"/>
    <w:rsid w:val="0074663F"/>
    <w:rsid w:val="007467CB"/>
    <w:rsid w:val="007470E7"/>
    <w:rsid w:val="00747109"/>
    <w:rsid w:val="00747761"/>
    <w:rsid w:val="0074777F"/>
    <w:rsid w:val="00747868"/>
    <w:rsid w:val="00747981"/>
    <w:rsid w:val="007479FB"/>
    <w:rsid w:val="00747CF4"/>
    <w:rsid w:val="007502CF"/>
    <w:rsid w:val="0075030B"/>
    <w:rsid w:val="007504E3"/>
    <w:rsid w:val="00750571"/>
    <w:rsid w:val="00750576"/>
    <w:rsid w:val="007505E1"/>
    <w:rsid w:val="00750719"/>
    <w:rsid w:val="00750956"/>
    <w:rsid w:val="007509D4"/>
    <w:rsid w:val="00750C2F"/>
    <w:rsid w:val="00750D84"/>
    <w:rsid w:val="00750ED7"/>
    <w:rsid w:val="007510D4"/>
    <w:rsid w:val="00751309"/>
    <w:rsid w:val="007515E6"/>
    <w:rsid w:val="007517A9"/>
    <w:rsid w:val="007518FB"/>
    <w:rsid w:val="00752162"/>
    <w:rsid w:val="007521D0"/>
    <w:rsid w:val="007521EF"/>
    <w:rsid w:val="00752385"/>
    <w:rsid w:val="007527CD"/>
    <w:rsid w:val="007527D0"/>
    <w:rsid w:val="00752829"/>
    <w:rsid w:val="007528BE"/>
    <w:rsid w:val="00752D24"/>
    <w:rsid w:val="0075353B"/>
    <w:rsid w:val="0075355A"/>
    <w:rsid w:val="007537BE"/>
    <w:rsid w:val="00753CAA"/>
    <w:rsid w:val="00753F7F"/>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2"/>
    <w:rsid w:val="007570D3"/>
    <w:rsid w:val="00757BC0"/>
    <w:rsid w:val="00757F66"/>
    <w:rsid w:val="00760151"/>
    <w:rsid w:val="007602C6"/>
    <w:rsid w:val="007606E9"/>
    <w:rsid w:val="007608BC"/>
    <w:rsid w:val="007608EE"/>
    <w:rsid w:val="00761517"/>
    <w:rsid w:val="00761BE0"/>
    <w:rsid w:val="00762406"/>
    <w:rsid w:val="007625A3"/>
    <w:rsid w:val="0076266F"/>
    <w:rsid w:val="007626B1"/>
    <w:rsid w:val="00762730"/>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428"/>
    <w:rsid w:val="00765728"/>
    <w:rsid w:val="007658FF"/>
    <w:rsid w:val="00765B85"/>
    <w:rsid w:val="00765B95"/>
    <w:rsid w:val="00765D4B"/>
    <w:rsid w:val="00765F87"/>
    <w:rsid w:val="007663D4"/>
    <w:rsid w:val="00766866"/>
    <w:rsid w:val="007669F4"/>
    <w:rsid w:val="00766FAD"/>
    <w:rsid w:val="007674F1"/>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B88"/>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60B9"/>
    <w:rsid w:val="00776255"/>
    <w:rsid w:val="00776877"/>
    <w:rsid w:val="00776E29"/>
    <w:rsid w:val="00776E60"/>
    <w:rsid w:val="00776E87"/>
    <w:rsid w:val="00776F4C"/>
    <w:rsid w:val="00776FBA"/>
    <w:rsid w:val="00777052"/>
    <w:rsid w:val="00777192"/>
    <w:rsid w:val="0077721A"/>
    <w:rsid w:val="0077751A"/>
    <w:rsid w:val="007776CD"/>
    <w:rsid w:val="0077777B"/>
    <w:rsid w:val="00777797"/>
    <w:rsid w:val="007777F7"/>
    <w:rsid w:val="00777895"/>
    <w:rsid w:val="007778EF"/>
    <w:rsid w:val="00777964"/>
    <w:rsid w:val="00777A8A"/>
    <w:rsid w:val="00777CBF"/>
    <w:rsid w:val="00777DF5"/>
    <w:rsid w:val="007804A6"/>
    <w:rsid w:val="007805AF"/>
    <w:rsid w:val="007805B8"/>
    <w:rsid w:val="007805FA"/>
    <w:rsid w:val="00780678"/>
    <w:rsid w:val="0078092F"/>
    <w:rsid w:val="00780A75"/>
    <w:rsid w:val="00780BD9"/>
    <w:rsid w:val="00780F75"/>
    <w:rsid w:val="00780FBE"/>
    <w:rsid w:val="0078110B"/>
    <w:rsid w:val="00781110"/>
    <w:rsid w:val="007811A8"/>
    <w:rsid w:val="0078157A"/>
    <w:rsid w:val="0078182C"/>
    <w:rsid w:val="00781F65"/>
    <w:rsid w:val="00781FF7"/>
    <w:rsid w:val="007820FF"/>
    <w:rsid w:val="007821DA"/>
    <w:rsid w:val="007823D0"/>
    <w:rsid w:val="0078255E"/>
    <w:rsid w:val="00782647"/>
    <w:rsid w:val="00782701"/>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4D34"/>
    <w:rsid w:val="007856AC"/>
    <w:rsid w:val="007857C6"/>
    <w:rsid w:val="00785B7E"/>
    <w:rsid w:val="00785BAB"/>
    <w:rsid w:val="00785F65"/>
    <w:rsid w:val="007860E4"/>
    <w:rsid w:val="00786185"/>
    <w:rsid w:val="007861B1"/>
    <w:rsid w:val="00786317"/>
    <w:rsid w:val="00786425"/>
    <w:rsid w:val="0078648E"/>
    <w:rsid w:val="0078656E"/>
    <w:rsid w:val="00787051"/>
    <w:rsid w:val="007870E3"/>
    <w:rsid w:val="00787194"/>
    <w:rsid w:val="0078738D"/>
    <w:rsid w:val="007877CF"/>
    <w:rsid w:val="007877FC"/>
    <w:rsid w:val="00787A1D"/>
    <w:rsid w:val="00787B21"/>
    <w:rsid w:val="00787B51"/>
    <w:rsid w:val="00787E0E"/>
    <w:rsid w:val="00787E7E"/>
    <w:rsid w:val="00790141"/>
    <w:rsid w:val="00790558"/>
    <w:rsid w:val="007905C5"/>
    <w:rsid w:val="007906B0"/>
    <w:rsid w:val="007906DF"/>
    <w:rsid w:val="007909E2"/>
    <w:rsid w:val="00790D28"/>
    <w:rsid w:val="00790F94"/>
    <w:rsid w:val="00790FC1"/>
    <w:rsid w:val="00791232"/>
    <w:rsid w:val="00791299"/>
    <w:rsid w:val="0079146C"/>
    <w:rsid w:val="0079180E"/>
    <w:rsid w:val="00791B41"/>
    <w:rsid w:val="00791CB8"/>
    <w:rsid w:val="00791DDE"/>
    <w:rsid w:val="00792103"/>
    <w:rsid w:val="007926A7"/>
    <w:rsid w:val="00792A3E"/>
    <w:rsid w:val="00792D70"/>
    <w:rsid w:val="00792D81"/>
    <w:rsid w:val="00792DE6"/>
    <w:rsid w:val="0079344D"/>
    <w:rsid w:val="0079382A"/>
    <w:rsid w:val="00793DA4"/>
    <w:rsid w:val="00793F92"/>
    <w:rsid w:val="00794431"/>
    <w:rsid w:val="00794435"/>
    <w:rsid w:val="007947E2"/>
    <w:rsid w:val="00794923"/>
    <w:rsid w:val="00794936"/>
    <w:rsid w:val="007949C0"/>
    <w:rsid w:val="00794A07"/>
    <w:rsid w:val="00794FD5"/>
    <w:rsid w:val="00794FF0"/>
    <w:rsid w:val="00795182"/>
    <w:rsid w:val="0079518B"/>
    <w:rsid w:val="007951ED"/>
    <w:rsid w:val="007954A7"/>
    <w:rsid w:val="007957E6"/>
    <w:rsid w:val="007958A3"/>
    <w:rsid w:val="007959A1"/>
    <w:rsid w:val="00795F21"/>
    <w:rsid w:val="00796886"/>
    <w:rsid w:val="00797533"/>
    <w:rsid w:val="007976ED"/>
    <w:rsid w:val="0079790A"/>
    <w:rsid w:val="00797A9A"/>
    <w:rsid w:val="00797AF1"/>
    <w:rsid w:val="007A0282"/>
    <w:rsid w:val="007A0626"/>
    <w:rsid w:val="007A0E9C"/>
    <w:rsid w:val="007A1520"/>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85A"/>
    <w:rsid w:val="007A495B"/>
    <w:rsid w:val="007A4A4F"/>
    <w:rsid w:val="007A4C9E"/>
    <w:rsid w:val="007A56A7"/>
    <w:rsid w:val="007A5B73"/>
    <w:rsid w:val="007A5B99"/>
    <w:rsid w:val="007A5C25"/>
    <w:rsid w:val="007A5C66"/>
    <w:rsid w:val="007A650B"/>
    <w:rsid w:val="007A6848"/>
    <w:rsid w:val="007A6A77"/>
    <w:rsid w:val="007A6C6D"/>
    <w:rsid w:val="007A6EC7"/>
    <w:rsid w:val="007A6F88"/>
    <w:rsid w:val="007A7C58"/>
    <w:rsid w:val="007A7C77"/>
    <w:rsid w:val="007A7D65"/>
    <w:rsid w:val="007A7DB1"/>
    <w:rsid w:val="007B01FB"/>
    <w:rsid w:val="007B022E"/>
    <w:rsid w:val="007B03DF"/>
    <w:rsid w:val="007B04EC"/>
    <w:rsid w:val="007B05C5"/>
    <w:rsid w:val="007B066C"/>
    <w:rsid w:val="007B0716"/>
    <w:rsid w:val="007B0CB7"/>
    <w:rsid w:val="007B0FC7"/>
    <w:rsid w:val="007B1261"/>
    <w:rsid w:val="007B1C1E"/>
    <w:rsid w:val="007B1F92"/>
    <w:rsid w:val="007B1FE0"/>
    <w:rsid w:val="007B246E"/>
    <w:rsid w:val="007B29CF"/>
    <w:rsid w:val="007B2FED"/>
    <w:rsid w:val="007B338B"/>
    <w:rsid w:val="007B362D"/>
    <w:rsid w:val="007B3C3B"/>
    <w:rsid w:val="007B3E0B"/>
    <w:rsid w:val="007B3E18"/>
    <w:rsid w:val="007B3EC9"/>
    <w:rsid w:val="007B3FBB"/>
    <w:rsid w:val="007B4716"/>
    <w:rsid w:val="007B48F0"/>
    <w:rsid w:val="007B4915"/>
    <w:rsid w:val="007B491F"/>
    <w:rsid w:val="007B494C"/>
    <w:rsid w:val="007B4A37"/>
    <w:rsid w:val="007B52A3"/>
    <w:rsid w:val="007B53A9"/>
    <w:rsid w:val="007B5441"/>
    <w:rsid w:val="007B550C"/>
    <w:rsid w:val="007B55EB"/>
    <w:rsid w:val="007B5882"/>
    <w:rsid w:val="007B58AA"/>
    <w:rsid w:val="007B5E02"/>
    <w:rsid w:val="007B6241"/>
    <w:rsid w:val="007B6301"/>
    <w:rsid w:val="007B640E"/>
    <w:rsid w:val="007B6F27"/>
    <w:rsid w:val="007B7238"/>
    <w:rsid w:val="007B732A"/>
    <w:rsid w:val="007B7496"/>
    <w:rsid w:val="007B75CA"/>
    <w:rsid w:val="007B76BB"/>
    <w:rsid w:val="007B79AC"/>
    <w:rsid w:val="007B7EE2"/>
    <w:rsid w:val="007B7F09"/>
    <w:rsid w:val="007C0153"/>
    <w:rsid w:val="007C0294"/>
    <w:rsid w:val="007C037C"/>
    <w:rsid w:val="007C04FA"/>
    <w:rsid w:val="007C0548"/>
    <w:rsid w:val="007C0574"/>
    <w:rsid w:val="007C07D0"/>
    <w:rsid w:val="007C0894"/>
    <w:rsid w:val="007C0DD7"/>
    <w:rsid w:val="007C0F15"/>
    <w:rsid w:val="007C1746"/>
    <w:rsid w:val="007C177F"/>
    <w:rsid w:val="007C1C6F"/>
    <w:rsid w:val="007C1CB5"/>
    <w:rsid w:val="007C1D9E"/>
    <w:rsid w:val="007C1DD5"/>
    <w:rsid w:val="007C1DD8"/>
    <w:rsid w:val="007C1EBE"/>
    <w:rsid w:val="007C21F8"/>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B1C"/>
    <w:rsid w:val="007C4C4C"/>
    <w:rsid w:val="007C4D1B"/>
    <w:rsid w:val="007C4E11"/>
    <w:rsid w:val="007C4EB4"/>
    <w:rsid w:val="007C4EFE"/>
    <w:rsid w:val="007C5042"/>
    <w:rsid w:val="007C53D8"/>
    <w:rsid w:val="007C5639"/>
    <w:rsid w:val="007C5BA4"/>
    <w:rsid w:val="007C5CC7"/>
    <w:rsid w:val="007C64F1"/>
    <w:rsid w:val="007C69D6"/>
    <w:rsid w:val="007C6B9C"/>
    <w:rsid w:val="007C6BE8"/>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1247"/>
    <w:rsid w:val="007D1303"/>
    <w:rsid w:val="007D1514"/>
    <w:rsid w:val="007D17B6"/>
    <w:rsid w:val="007D18E5"/>
    <w:rsid w:val="007D18FC"/>
    <w:rsid w:val="007D1BC0"/>
    <w:rsid w:val="007D2354"/>
    <w:rsid w:val="007D284C"/>
    <w:rsid w:val="007D346F"/>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310"/>
    <w:rsid w:val="007D5480"/>
    <w:rsid w:val="007D548C"/>
    <w:rsid w:val="007D55F0"/>
    <w:rsid w:val="007D6401"/>
    <w:rsid w:val="007D6A03"/>
    <w:rsid w:val="007D6A7E"/>
    <w:rsid w:val="007D6BCC"/>
    <w:rsid w:val="007D7145"/>
    <w:rsid w:val="007D75AF"/>
    <w:rsid w:val="007D78D5"/>
    <w:rsid w:val="007E03FA"/>
    <w:rsid w:val="007E0473"/>
    <w:rsid w:val="007E0608"/>
    <w:rsid w:val="007E0ACC"/>
    <w:rsid w:val="007E0C6A"/>
    <w:rsid w:val="007E0D2E"/>
    <w:rsid w:val="007E0D47"/>
    <w:rsid w:val="007E1AB0"/>
    <w:rsid w:val="007E1CCD"/>
    <w:rsid w:val="007E2067"/>
    <w:rsid w:val="007E20CB"/>
    <w:rsid w:val="007E2322"/>
    <w:rsid w:val="007E2387"/>
    <w:rsid w:val="007E23C3"/>
    <w:rsid w:val="007E2437"/>
    <w:rsid w:val="007E2552"/>
    <w:rsid w:val="007E2CB5"/>
    <w:rsid w:val="007E2F9A"/>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726"/>
    <w:rsid w:val="007F0C0C"/>
    <w:rsid w:val="007F109F"/>
    <w:rsid w:val="007F11D5"/>
    <w:rsid w:val="007F1346"/>
    <w:rsid w:val="007F138D"/>
    <w:rsid w:val="007F162F"/>
    <w:rsid w:val="007F194D"/>
    <w:rsid w:val="007F19E6"/>
    <w:rsid w:val="007F1C7E"/>
    <w:rsid w:val="007F1F1B"/>
    <w:rsid w:val="007F23D6"/>
    <w:rsid w:val="007F2838"/>
    <w:rsid w:val="007F283B"/>
    <w:rsid w:val="007F2B6D"/>
    <w:rsid w:val="007F2D25"/>
    <w:rsid w:val="007F2D59"/>
    <w:rsid w:val="007F2FAD"/>
    <w:rsid w:val="007F303D"/>
    <w:rsid w:val="007F3053"/>
    <w:rsid w:val="007F32D5"/>
    <w:rsid w:val="007F3729"/>
    <w:rsid w:val="007F38AE"/>
    <w:rsid w:val="007F3D34"/>
    <w:rsid w:val="007F3DCD"/>
    <w:rsid w:val="007F3E53"/>
    <w:rsid w:val="007F4053"/>
    <w:rsid w:val="007F4106"/>
    <w:rsid w:val="007F44EB"/>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1FC2"/>
    <w:rsid w:val="008020F1"/>
    <w:rsid w:val="00802251"/>
    <w:rsid w:val="00802331"/>
    <w:rsid w:val="008024C4"/>
    <w:rsid w:val="008024EF"/>
    <w:rsid w:val="00802748"/>
    <w:rsid w:val="0080288A"/>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8D4"/>
    <w:rsid w:val="00806B4E"/>
    <w:rsid w:val="00806B5C"/>
    <w:rsid w:val="00806E6A"/>
    <w:rsid w:val="00806F6F"/>
    <w:rsid w:val="008070D3"/>
    <w:rsid w:val="00807182"/>
    <w:rsid w:val="00807248"/>
    <w:rsid w:val="008073E4"/>
    <w:rsid w:val="0080742C"/>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D1C"/>
    <w:rsid w:val="00811D65"/>
    <w:rsid w:val="00811EA3"/>
    <w:rsid w:val="00812643"/>
    <w:rsid w:val="0081264B"/>
    <w:rsid w:val="0081293A"/>
    <w:rsid w:val="00812AF8"/>
    <w:rsid w:val="00812B11"/>
    <w:rsid w:val="00812CC8"/>
    <w:rsid w:val="00812D11"/>
    <w:rsid w:val="00812D36"/>
    <w:rsid w:val="00812FFA"/>
    <w:rsid w:val="0081318C"/>
    <w:rsid w:val="008134E4"/>
    <w:rsid w:val="00813C94"/>
    <w:rsid w:val="00813CF1"/>
    <w:rsid w:val="00813DFC"/>
    <w:rsid w:val="00814123"/>
    <w:rsid w:val="00814394"/>
    <w:rsid w:val="0081467A"/>
    <w:rsid w:val="00814832"/>
    <w:rsid w:val="00814EF4"/>
    <w:rsid w:val="0081507E"/>
    <w:rsid w:val="008153DC"/>
    <w:rsid w:val="008154C5"/>
    <w:rsid w:val="00815804"/>
    <w:rsid w:val="008158C0"/>
    <w:rsid w:val="00815B45"/>
    <w:rsid w:val="00815BD4"/>
    <w:rsid w:val="00815FAE"/>
    <w:rsid w:val="008162F7"/>
    <w:rsid w:val="00816330"/>
    <w:rsid w:val="00817193"/>
    <w:rsid w:val="008171B2"/>
    <w:rsid w:val="00817314"/>
    <w:rsid w:val="008177BD"/>
    <w:rsid w:val="00817803"/>
    <w:rsid w:val="00817BAE"/>
    <w:rsid w:val="00817DA1"/>
    <w:rsid w:val="00817E4C"/>
    <w:rsid w:val="0082000D"/>
    <w:rsid w:val="00820087"/>
    <w:rsid w:val="0082030A"/>
    <w:rsid w:val="00820353"/>
    <w:rsid w:val="0082049C"/>
    <w:rsid w:val="008205D8"/>
    <w:rsid w:val="00820770"/>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B"/>
    <w:rsid w:val="0082345C"/>
    <w:rsid w:val="008238C6"/>
    <w:rsid w:val="00823A22"/>
    <w:rsid w:val="00823A53"/>
    <w:rsid w:val="0082414C"/>
    <w:rsid w:val="008246DC"/>
    <w:rsid w:val="00824EB1"/>
    <w:rsid w:val="008250E6"/>
    <w:rsid w:val="00825368"/>
    <w:rsid w:val="00825A87"/>
    <w:rsid w:val="00825C1C"/>
    <w:rsid w:val="00825E3F"/>
    <w:rsid w:val="00826116"/>
    <w:rsid w:val="008265D4"/>
    <w:rsid w:val="008268C0"/>
    <w:rsid w:val="008269D0"/>
    <w:rsid w:val="00826DD9"/>
    <w:rsid w:val="00826EE5"/>
    <w:rsid w:val="008274F2"/>
    <w:rsid w:val="0082759E"/>
    <w:rsid w:val="008278B6"/>
    <w:rsid w:val="0082797C"/>
    <w:rsid w:val="00827C4A"/>
    <w:rsid w:val="00827C86"/>
    <w:rsid w:val="008300C5"/>
    <w:rsid w:val="0083045E"/>
    <w:rsid w:val="0083055C"/>
    <w:rsid w:val="00830686"/>
    <w:rsid w:val="0083074D"/>
    <w:rsid w:val="00830D58"/>
    <w:rsid w:val="00830DF8"/>
    <w:rsid w:val="00830E99"/>
    <w:rsid w:val="00831229"/>
    <w:rsid w:val="0083159D"/>
    <w:rsid w:val="008317E4"/>
    <w:rsid w:val="00831F62"/>
    <w:rsid w:val="008320CF"/>
    <w:rsid w:val="0083244F"/>
    <w:rsid w:val="0083281E"/>
    <w:rsid w:val="0083285E"/>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6D9A"/>
    <w:rsid w:val="00837796"/>
    <w:rsid w:val="00837846"/>
    <w:rsid w:val="00837AA6"/>
    <w:rsid w:val="00837F1A"/>
    <w:rsid w:val="008400A7"/>
    <w:rsid w:val="008401E1"/>
    <w:rsid w:val="0084067B"/>
    <w:rsid w:val="008407F9"/>
    <w:rsid w:val="00840C27"/>
    <w:rsid w:val="00840CAA"/>
    <w:rsid w:val="00840E3C"/>
    <w:rsid w:val="00841239"/>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85C"/>
    <w:rsid w:val="00845E93"/>
    <w:rsid w:val="00845EEE"/>
    <w:rsid w:val="00846029"/>
    <w:rsid w:val="00846196"/>
    <w:rsid w:val="0084689F"/>
    <w:rsid w:val="00846BD3"/>
    <w:rsid w:val="00846C80"/>
    <w:rsid w:val="00847DEF"/>
    <w:rsid w:val="008501D7"/>
    <w:rsid w:val="00850237"/>
    <w:rsid w:val="0085046B"/>
    <w:rsid w:val="00850674"/>
    <w:rsid w:val="0085074A"/>
    <w:rsid w:val="0085098C"/>
    <w:rsid w:val="00850BDE"/>
    <w:rsid w:val="00850C18"/>
    <w:rsid w:val="00850E2A"/>
    <w:rsid w:val="00851298"/>
    <w:rsid w:val="00851998"/>
    <w:rsid w:val="00851AF9"/>
    <w:rsid w:val="00851B31"/>
    <w:rsid w:val="00851FB3"/>
    <w:rsid w:val="0085216F"/>
    <w:rsid w:val="0085228D"/>
    <w:rsid w:val="008523A6"/>
    <w:rsid w:val="00852501"/>
    <w:rsid w:val="00852736"/>
    <w:rsid w:val="00852987"/>
    <w:rsid w:val="00852BAB"/>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D9"/>
    <w:rsid w:val="00856FFB"/>
    <w:rsid w:val="00857037"/>
    <w:rsid w:val="008574F2"/>
    <w:rsid w:val="00857C59"/>
    <w:rsid w:val="00857F95"/>
    <w:rsid w:val="00860055"/>
    <w:rsid w:val="0086011B"/>
    <w:rsid w:val="00860127"/>
    <w:rsid w:val="008601B1"/>
    <w:rsid w:val="0086038D"/>
    <w:rsid w:val="008608F4"/>
    <w:rsid w:val="00860D30"/>
    <w:rsid w:val="00860EE0"/>
    <w:rsid w:val="00861F06"/>
    <w:rsid w:val="0086204D"/>
    <w:rsid w:val="00862918"/>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C8B"/>
    <w:rsid w:val="00867D5F"/>
    <w:rsid w:val="00867F49"/>
    <w:rsid w:val="00870449"/>
    <w:rsid w:val="008707BF"/>
    <w:rsid w:val="00870912"/>
    <w:rsid w:val="00870E98"/>
    <w:rsid w:val="00870ECE"/>
    <w:rsid w:val="00871027"/>
    <w:rsid w:val="008710B7"/>
    <w:rsid w:val="008711F6"/>
    <w:rsid w:val="00871694"/>
    <w:rsid w:val="00871ABC"/>
    <w:rsid w:val="00871B0E"/>
    <w:rsid w:val="0087200B"/>
    <w:rsid w:val="00872135"/>
    <w:rsid w:val="008722E7"/>
    <w:rsid w:val="008724DA"/>
    <w:rsid w:val="00872833"/>
    <w:rsid w:val="00872D62"/>
    <w:rsid w:val="00872DFC"/>
    <w:rsid w:val="00872E27"/>
    <w:rsid w:val="00873179"/>
    <w:rsid w:val="00873533"/>
    <w:rsid w:val="0087375E"/>
    <w:rsid w:val="00873775"/>
    <w:rsid w:val="0087387D"/>
    <w:rsid w:val="00873979"/>
    <w:rsid w:val="00873B47"/>
    <w:rsid w:val="00873CE4"/>
    <w:rsid w:val="00873E0A"/>
    <w:rsid w:val="008741CB"/>
    <w:rsid w:val="008741CC"/>
    <w:rsid w:val="008741F9"/>
    <w:rsid w:val="0087423F"/>
    <w:rsid w:val="008742FA"/>
    <w:rsid w:val="008743F3"/>
    <w:rsid w:val="0087444A"/>
    <w:rsid w:val="008744C2"/>
    <w:rsid w:val="008744DA"/>
    <w:rsid w:val="00874508"/>
    <w:rsid w:val="008746FC"/>
    <w:rsid w:val="00874AE5"/>
    <w:rsid w:val="00874E84"/>
    <w:rsid w:val="00875139"/>
    <w:rsid w:val="00875410"/>
    <w:rsid w:val="008754AE"/>
    <w:rsid w:val="00875579"/>
    <w:rsid w:val="00875CB6"/>
    <w:rsid w:val="008763DF"/>
    <w:rsid w:val="00876524"/>
    <w:rsid w:val="0087692F"/>
    <w:rsid w:val="00876B10"/>
    <w:rsid w:val="00876C3C"/>
    <w:rsid w:val="00877065"/>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870"/>
    <w:rsid w:val="00883DAE"/>
    <w:rsid w:val="00883E8B"/>
    <w:rsid w:val="00883EA1"/>
    <w:rsid w:val="00883F4A"/>
    <w:rsid w:val="008845CD"/>
    <w:rsid w:val="008846F3"/>
    <w:rsid w:val="00884A64"/>
    <w:rsid w:val="00885056"/>
    <w:rsid w:val="00885E2C"/>
    <w:rsid w:val="00886601"/>
    <w:rsid w:val="008868F9"/>
    <w:rsid w:val="00886FD0"/>
    <w:rsid w:val="00887370"/>
    <w:rsid w:val="008873C8"/>
    <w:rsid w:val="00887515"/>
    <w:rsid w:val="00887849"/>
    <w:rsid w:val="0088799A"/>
    <w:rsid w:val="00890079"/>
    <w:rsid w:val="008900FE"/>
    <w:rsid w:val="00890303"/>
    <w:rsid w:val="008907CA"/>
    <w:rsid w:val="00890C3C"/>
    <w:rsid w:val="008910EC"/>
    <w:rsid w:val="00891334"/>
    <w:rsid w:val="0089135C"/>
    <w:rsid w:val="00891A6C"/>
    <w:rsid w:val="00891AC5"/>
    <w:rsid w:val="00891DCE"/>
    <w:rsid w:val="00892289"/>
    <w:rsid w:val="00892472"/>
    <w:rsid w:val="008924A6"/>
    <w:rsid w:val="008925B7"/>
    <w:rsid w:val="0089261F"/>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7EB"/>
    <w:rsid w:val="008979BE"/>
    <w:rsid w:val="00897A6D"/>
    <w:rsid w:val="00897D31"/>
    <w:rsid w:val="008A06EB"/>
    <w:rsid w:val="008A08D0"/>
    <w:rsid w:val="008A122E"/>
    <w:rsid w:val="008A136E"/>
    <w:rsid w:val="008A1A53"/>
    <w:rsid w:val="008A1B3F"/>
    <w:rsid w:val="008A1D2F"/>
    <w:rsid w:val="008A2145"/>
    <w:rsid w:val="008A24FC"/>
    <w:rsid w:val="008A2504"/>
    <w:rsid w:val="008A290D"/>
    <w:rsid w:val="008A295B"/>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F24"/>
    <w:rsid w:val="008A6F62"/>
    <w:rsid w:val="008A7591"/>
    <w:rsid w:val="008A75DA"/>
    <w:rsid w:val="008A79B8"/>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3F5"/>
    <w:rsid w:val="008B28DA"/>
    <w:rsid w:val="008B2D66"/>
    <w:rsid w:val="008B2E5D"/>
    <w:rsid w:val="008B3046"/>
    <w:rsid w:val="008B3341"/>
    <w:rsid w:val="008B3DFE"/>
    <w:rsid w:val="008B4297"/>
    <w:rsid w:val="008B43CB"/>
    <w:rsid w:val="008B4812"/>
    <w:rsid w:val="008B4864"/>
    <w:rsid w:val="008B4914"/>
    <w:rsid w:val="008B4B53"/>
    <w:rsid w:val="008B4FAB"/>
    <w:rsid w:val="008B5290"/>
    <w:rsid w:val="008B5317"/>
    <w:rsid w:val="008B579C"/>
    <w:rsid w:val="008B5952"/>
    <w:rsid w:val="008B5A7B"/>
    <w:rsid w:val="008B621E"/>
    <w:rsid w:val="008B6277"/>
    <w:rsid w:val="008B67A8"/>
    <w:rsid w:val="008B6E6A"/>
    <w:rsid w:val="008B7133"/>
    <w:rsid w:val="008B721A"/>
    <w:rsid w:val="008B7701"/>
    <w:rsid w:val="008B7BAB"/>
    <w:rsid w:val="008C0196"/>
    <w:rsid w:val="008C026C"/>
    <w:rsid w:val="008C0277"/>
    <w:rsid w:val="008C0287"/>
    <w:rsid w:val="008C0748"/>
    <w:rsid w:val="008C0803"/>
    <w:rsid w:val="008C08BB"/>
    <w:rsid w:val="008C09BF"/>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6239"/>
    <w:rsid w:val="008C6359"/>
    <w:rsid w:val="008C65AF"/>
    <w:rsid w:val="008C691D"/>
    <w:rsid w:val="008C69C0"/>
    <w:rsid w:val="008C6DB5"/>
    <w:rsid w:val="008C6E2F"/>
    <w:rsid w:val="008C7979"/>
    <w:rsid w:val="008C7FCD"/>
    <w:rsid w:val="008D0323"/>
    <w:rsid w:val="008D0439"/>
    <w:rsid w:val="008D04E0"/>
    <w:rsid w:val="008D0541"/>
    <w:rsid w:val="008D0650"/>
    <w:rsid w:val="008D0733"/>
    <w:rsid w:val="008D079D"/>
    <w:rsid w:val="008D086C"/>
    <w:rsid w:val="008D0AC4"/>
    <w:rsid w:val="008D0B4A"/>
    <w:rsid w:val="008D0D69"/>
    <w:rsid w:val="008D1006"/>
    <w:rsid w:val="008D15F2"/>
    <w:rsid w:val="008D1F43"/>
    <w:rsid w:val="008D1FC5"/>
    <w:rsid w:val="008D267C"/>
    <w:rsid w:val="008D28F2"/>
    <w:rsid w:val="008D299A"/>
    <w:rsid w:val="008D2D28"/>
    <w:rsid w:val="008D2FDF"/>
    <w:rsid w:val="008D379A"/>
    <w:rsid w:val="008D3912"/>
    <w:rsid w:val="008D3C05"/>
    <w:rsid w:val="008D3C2D"/>
    <w:rsid w:val="008D3C8D"/>
    <w:rsid w:val="008D4254"/>
    <w:rsid w:val="008D48BD"/>
    <w:rsid w:val="008D4EDE"/>
    <w:rsid w:val="008D51CF"/>
    <w:rsid w:val="008D56F8"/>
    <w:rsid w:val="008D590B"/>
    <w:rsid w:val="008D5D93"/>
    <w:rsid w:val="008D6084"/>
    <w:rsid w:val="008D6233"/>
    <w:rsid w:val="008D6298"/>
    <w:rsid w:val="008D62B7"/>
    <w:rsid w:val="008D6401"/>
    <w:rsid w:val="008D68B3"/>
    <w:rsid w:val="008D68FD"/>
    <w:rsid w:val="008D6AC4"/>
    <w:rsid w:val="008D70DE"/>
    <w:rsid w:val="008D724B"/>
    <w:rsid w:val="008D794B"/>
    <w:rsid w:val="008D79AF"/>
    <w:rsid w:val="008D7C31"/>
    <w:rsid w:val="008E00A7"/>
    <w:rsid w:val="008E0233"/>
    <w:rsid w:val="008E02FE"/>
    <w:rsid w:val="008E0440"/>
    <w:rsid w:val="008E06EC"/>
    <w:rsid w:val="008E07EF"/>
    <w:rsid w:val="008E0811"/>
    <w:rsid w:val="008E089B"/>
    <w:rsid w:val="008E0F52"/>
    <w:rsid w:val="008E10CA"/>
    <w:rsid w:val="008E138B"/>
    <w:rsid w:val="008E18BC"/>
    <w:rsid w:val="008E192B"/>
    <w:rsid w:val="008E1FD9"/>
    <w:rsid w:val="008E2081"/>
    <w:rsid w:val="008E2686"/>
    <w:rsid w:val="008E269F"/>
    <w:rsid w:val="008E294E"/>
    <w:rsid w:val="008E2A7F"/>
    <w:rsid w:val="008E2D2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68"/>
    <w:rsid w:val="008E5483"/>
    <w:rsid w:val="008E54A0"/>
    <w:rsid w:val="008E5558"/>
    <w:rsid w:val="008E5A9A"/>
    <w:rsid w:val="008E5BD7"/>
    <w:rsid w:val="008E5C36"/>
    <w:rsid w:val="008E6308"/>
    <w:rsid w:val="008E6364"/>
    <w:rsid w:val="008E679B"/>
    <w:rsid w:val="008E67F2"/>
    <w:rsid w:val="008E6A64"/>
    <w:rsid w:val="008E6B07"/>
    <w:rsid w:val="008E6D91"/>
    <w:rsid w:val="008E7262"/>
    <w:rsid w:val="008E73D6"/>
    <w:rsid w:val="008E7529"/>
    <w:rsid w:val="008E7B06"/>
    <w:rsid w:val="008E7B0C"/>
    <w:rsid w:val="008F0013"/>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18A0"/>
    <w:rsid w:val="008F1F30"/>
    <w:rsid w:val="008F2048"/>
    <w:rsid w:val="008F22E4"/>
    <w:rsid w:val="008F24A8"/>
    <w:rsid w:val="008F26F3"/>
    <w:rsid w:val="008F29EA"/>
    <w:rsid w:val="008F2BD7"/>
    <w:rsid w:val="008F2CDB"/>
    <w:rsid w:val="008F34AC"/>
    <w:rsid w:val="008F385E"/>
    <w:rsid w:val="008F3D17"/>
    <w:rsid w:val="008F3F90"/>
    <w:rsid w:val="008F40B8"/>
    <w:rsid w:val="008F4500"/>
    <w:rsid w:val="008F4B01"/>
    <w:rsid w:val="008F4E2E"/>
    <w:rsid w:val="008F4F2B"/>
    <w:rsid w:val="008F4F58"/>
    <w:rsid w:val="008F522D"/>
    <w:rsid w:val="008F5270"/>
    <w:rsid w:val="008F52AC"/>
    <w:rsid w:val="008F5600"/>
    <w:rsid w:val="008F5784"/>
    <w:rsid w:val="008F5F63"/>
    <w:rsid w:val="008F65F7"/>
    <w:rsid w:val="008F6D14"/>
    <w:rsid w:val="008F73C7"/>
    <w:rsid w:val="008F76FC"/>
    <w:rsid w:val="008F7722"/>
    <w:rsid w:val="008F782D"/>
    <w:rsid w:val="008F7E53"/>
    <w:rsid w:val="00900584"/>
    <w:rsid w:val="00901790"/>
    <w:rsid w:val="0090188E"/>
    <w:rsid w:val="009019FE"/>
    <w:rsid w:val="00901B06"/>
    <w:rsid w:val="00901E66"/>
    <w:rsid w:val="00901FDF"/>
    <w:rsid w:val="00902032"/>
    <w:rsid w:val="009027DC"/>
    <w:rsid w:val="00902C51"/>
    <w:rsid w:val="00902DA9"/>
    <w:rsid w:val="00902FFB"/>
    <w:rsid w:val="00903341"/>
    <w:rsid w:val="009034F6"/>
    <w:rsid w:val="009035C0"/>
    <w:rsid w:val="0090385D"/>
    <w:rsid w:val="009038EC"/>
    <w:rsid w:val="009039A9"/>
    <w:rsid w:val="00903C8E"/>
    <w:rsid w:val="00903F60"/>
    <w:rsid w:val="009042D9"/>
    <w:rsid w:val="00904910"/>
    <w:rsid w:val="00904F66"/>
    <w:rsid w:val="009054B6"/>
    <w:rsid w:val="009056BB"/>
    <w:rsid w:val="00905923"/>
    <w:rsid w:val="00906078"/>
    <w:rsid w:val="00906353"/>
    <w:rsid w:val="00906617"/>
    <w:rsid w:val="009066F2"/>
    <w:rsid w:val="0090735C"/>
    <w:rsid w:val="00907504"/>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59"/>
    <w:rsid w:val="0091208D"/>
    <w:rsid w:val="009120BB"/>
    <w:rsid w:val="0091212E"/>
    <w:rsid w:val="00912202"/>
    <w:rsid w:val="009123B5"/>
    <w:rsid w:val="0091244E"/>
    <w:rsid w:val="00912527"/>
    <w:rsid w:val="0091276F"/>
    <w:rsid w:val="00913066"/>
    <w:rsid w:val="0091314A"/>
    <w:rsid w:val="0091318C"/>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25"/>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1D57"/>
    <w:rsid w:val="0092200B"/>
    <w:rsid w:val="0092205E"/>
    <w:rsid w:val="0092224C"/>
    <w:rsid w:val="0092229F"/>
    <w:rsid w:val="0092231C"/>
    <w:rsid w:val="009228DE"/>
    <w:rsid w:val="00922C34"/>
    <w:rsid w:val="009235AE"/>
    <w:rsid w:val="00923C5B"/>
    <w:rsid w:val="00923D63"/>
    <w:rsid w:val="00923ECD"/>
    <w:rsid w:val="00924006"/>
    <w:rsid w:val="009244CE"/>
    <w:rsid w:val="0092474D"/>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6ED"/>
    <w:rsid w:val="009309DA"/>
    <w:rsid w:val="009309FC"/>
    <w:rsid w:val="00930AD2"/>
    <w:rsid w:val="009313B9"/>
    <w:rsid w:val="00931423"/>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F1B"/>
    <w:rsid w:val="009351C2"/>
    <w:rsid w:val="00935207"/>
    <w:rsid w:val="009355FA"/>
    <w:rsid w:val="009357BD"/>
    <w:rsid w:val="00935B92"/>
    <w:rsid w:val="00935D88"/>
    <w:rsid w:val="00936112"/>
    <w:rsid w:val="00936332"/>
    <w:rsid w:val="0093659D"/>
    <w:rsid w:val="009366F2"/>
    <w:rsid w:val="00936A54"/>
    <w:rsid w:val="00937863"/>
    <w:rsid w:val="00937D14"/>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167"/>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61F"/>
    <w:rsid w:val="0094471A"/>
    <w:rsid w:val="00944FC6"/>
    <w:rsid w:val="00945005"/>
    <w:rsid w:val="0094507B"/>
    <w:rsid w:val="009456A8"/>
    <w:rsid w:val="009456FF"/>
    <w:rsid w:val="00945940"/>
    <w:rsid w:val="00945C32"/>
    <w:rsid w:val="00946066"/>
    <w:rsid w:val="009464F0"/>
    <w:rsid w:val="00946920"/>
    <w:rsid w:val="00946A82"/>
    <w:rsid w:val="00946D5E"/>
    <w:rsid w:val="00947492"/>
    <w:rsid w:val="00947F1F"/>
    <w:rsid w:val="009509B6"/>
    <w:rsid w:val="00950A03"/>
    <w:rsid w:val="00950BCA"/>
    <w:rsid w:val="00950FA5"/>
    <w:rsid w:val="009513BA"/>
    <w:rsid w:val="00951485"/>
    <w:rsid w:val="00951CCC"/>
    <w:rsid w:val="00951E08"/>
    <w:rsid w:val="0095235E"/>
    <w:rsid w:val="009525AB"/>
    <w:rsid w:val="0095267F"/>
    <w:rsid w:val="00952744"/>
    <w:rsid w:val="0095279B"/>
    <w:rsid w:val="00952B2C"/>
    <w:rsid w:val="00952F50"/>
    <w:rsid w:val="009531C4"/>
    <w:rsid w:val="0095354E"/>
    <w:rsid w:val="009536EF"/>
    <w:rsid w:val="00953EFF"/>
    <w:rsid w:val="00954108"/>
    <w:rsid w:val="00954609"/>
    <w:rsid w:val="00954626"/>
    <w:rsid w:val="00954C5D"/>
    <w:rsid w:val="00954C74"/>
    <w:rsid w:val="00954FCE"/>
    <w:rsid w:val="009550B3"/>
    <w:rsid w:val="009551D4"/>
    <w:rsid w:val="009551E5"/>
    <w:rsid w:val="009555F3"/>
    <w:rsid w:val="0095599E"/>
    <w:rsid w:val="00955CBC"/>
    <w:rsid w:val="00955CE8"/>
    <w:rsid w:val="00955FC1"/>
    <w:rsid w:val="00956175"/>
    <w:rsid w:val="0095619E"/>
    <w:rsid w:val="009561C5"/>
    <w:rsid w:val="009568E3"/>
    <w:rsid w:val="00956963"/>
    <w:rsid w:val="00956C1E"/>
    <w:rsid w:val="0095731B"/>
    <w:rsid w:val="00957386"/>
    <w:rsid w:val="009573B2"/>
    <w:rsid w:val="00957419"/>
    <w:rsid w:val="009577DF"/>
    <w:rsid w:val="0095787D"/>
    <w:rsid w:val="00957A55"/>
    <w:rsid w:val="00957E9B"/>
    <w:rsid w:val="0096027B"/>
    <w:rsid w:val="00960BE0"/>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C5C"/>
    <w:rsid w:val="00964D93"/>
    <w:rsid w:val="0096503E"/>
    <w:rsid w:val="0096535F"/>
    <w:rsid w:val="0096537C"/>
    <w:rsid w:val="009653A2"/>
    <w:rsid w:val="009653DE"/>
    <w:rsid w:val="00965517"/>
    <w:rsid w:val="00965543"/>
    <w:rsid w:val="00965843"/>
    <w:rsid w:val="00965AB7"/>
    <w:rsid w:val="00965DCE"/>
    <w:rsid w:val="00965DD2"/>
    <w:rsid w:val="009662CB"/>
    <w:rsid w:val="009665BF"/>
    <w:rsid w:val="009665E0"/>
    <w:rsid w:val="00966A2C"/>
    <w:rsid w:val="00966C44"/>
    <w:rsid w:val="00966E1E"/>
    <w:rsid w:val="009671C1"/>
    <w:rsid w:val="00967A97"/>
    <w:rsid w:val="00967C01"/>
    <w:rsid w:val="00967CBA"/>
    <w:rsid w:val="00967E9A"/>
    <w:rsid w:val="00967F6A"/>
    <w:rsid w:val="0097014B"/>
    <w:rsid w:val="0097035C"/>
    <w:rsid w:val="00970561"/>
    <w:rsid w:val="00970BD9"/>
    <w:rsid w:val="009713A4"/>
    <w:rsid w:val="00971B20"/>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19"/>
    <w:rsid w:val="0097373B"/>
    <w:rsid w:val="009737E7"/>
    <w:rsid w:val="00973A6E"/>
    <w:rsid w:val="00973B6E"/>
    <w:rsid w:val="0097424E"/>
    <w:rsid w:val="0097432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228"/>
    <w:rsid w:val="00980CD4"/>
    <w:rsid w:val="00980D1C"/>
    <w:rsid w:val="00981349"/>
    <w:rsid w:val="0098188A"/>
    <w:rsid w:val="00981CD0"/>
    <w:rsid w:val="00981CE5"/>
    <w:rsid w:val="009823C7"/>
    <w:rsid w:val="0098243A"/>
    <w:rsid w:val="009826D1"/>
    <w:rsid w:val="009827A7"/>
    <w:rsid w:val="00982865"/>
    <w:rsid w:val="00982E94"/>
    <w:rsid w:val="0098307D"/>
    <w:rsid w:val="00983351"/>
    <w:rsid w:val="0098360E"/>
    <w:rsid w:val="00983629"/>
    <w:rsid w:val="0098377F"/>
    <w:rsid w:val="00983A97"/>
    <w:rsid w:val="00983BC9"/>
    <w:rsid w:val="009840E8"/>
    <w:rsid w:val="00984153"/>
    <w:rsid w:val="00984358"/>
    <w:rsid w:val="00984487"/>
    <w:rsid w:val="00984AC4"/>
    <w:rsid w:val="009853A1"/>
    <w:rsid w:val="00985500"/>
    <w:rsid w:val="00985E21"/>
    <w:rsid w:val="00985EF7"/>
    <w:rsid w:val="00985F94"/>
    <w:rsid w:val="00986204"/>
    <w:rsid w:val="00986951"/>
    <w:rsid w:val="00986964"/>
    <w:rsid w:val="00986C0D"/>
    <w:rsid w:val="00986FB3"/>
    <w:rsid w:val="0098728E"/>
    <w:rsid w:val="009872CA"/>
    <w:rsid w:val="0098741E"/>
    <w:rsid w:val="0098756C"/>
    <w:rsid w:val="00987620"/>
    <w:rsid w:val="00987861"/>
    <w:rsid w:val="00987A20"/>
    <w:rsid w:val="00987B80"/>
    <w:rsid w:val="00987C09"/>
    <w:rsid w:val="00987DC2"/>
    <w:rsid w:val="00990004"/>
    <w:rsid w:val="00990394"/>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4C3"/>
    <w:rsid w:val="00994983"/>
    <w:rsid w:val="00994A61"/>
    <w:rsid w:val="00994B5A"/>
    <w:rsid w:val="00994CB9"/>
    <w:rsid w:val="00995010"/>
    <w:rsid w:val="0099528E"/>
    <w:rsid w:val="00995A0D"/>
    <w:rsid w:val="00995E9F"/>
    <w:rsid w:val="00995F6E"/>
    <w:rsid w:val="00996105"/>
    <w:rsid w:val="0099613E"/>
    <w:rsid w:val="009962BE"/>
    <w:rsid w:val="009963AF"/>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20F8"/>
    <w:rsid w:val="009A221A"/>
    <w:rsid w:val="009A2405"/>
    <w:rsid w:val="009A24FB"/>
    <w:rsid w:val="009A26BE"/>
    <w:rsid w:val="009A2756"/>
    <w:rsid w:val="009A2D3F"/>
    <w:rsid w:val="009A3A1D"/>
    <w:rsid w:val="009A3CAD"/>
    <w:rsid w:val="009A3DFA"/>
    <w:rsid w:val="009A4487"/>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349"/>
    <w:rsid w:val="009A770B"/>
    <w:rsid w:val="009A7727"/>
    <w:rsid w:val="009A7B9E"/>
    <w:rsid w:val="009B0A99"/>
    <w:rsid w:val="009B0A9E"/>
    <w:rsid w:val="009B0E1D"/>
    <w:rsid w:val="009B0EE1"/>
    <w:rsid w:val="009B1036"/>
    <w:rsid w:val="009B1043"/>
    <w:rsid w:val="009B1111"/>
    <w:rsid w:val="009B13D9"/>
    <w:rsid w:val="009B1643"/>
    <w:rsid w:val="009B1732"/>
    <w:rsid w:val="009B1877"/>
    <w:rsid w:val="009B1C6B"/>
    <w:rsid w:val="009B229E"/>
    <w:rsid w:val="009B29A4"/>
    <w:rsid w:val="009B2BE6"/>
    <w:rsid w:val="009B2D23"/>
    <w:rsid w:val="009B3040"/>
    <w:rsid w:val="009B3267"/>
    <w:rsid w:val="009B40DC"/>
    <w:rsid w:val="009B412C"/>
    <w:rsid w:val="009B41B8"/>
    <w:rsid w:val="009B4757"/>
    <w:rsid w:val="009B4AD4"/>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B7BEF"/>
    <w:rsid w:val="009C004C"/>
    <w:rsid w:val="009C04B2"/>
    <w:rsid w:val="009C04F0"/>
    <w:rsid w:val="009C0584"/>
    <w:rsid w:val="009C0D73"/>
    <w:rsid w:val="009C130C"/>
    <w:rsid w:val="009C1433"/>
    <w:rsid w:val="009C23F0"/>
    <w:rsid w:val="009C2588"/>
    <w:rsid w:val="009C28BC"/>
    <w:rsid w:val="009C2B13"/>
    <w:rsid w:val="009C2B82"/>
    <w:rsid w:val="009C2BF4"/>
    <w:rsid w:val="009C2DD2"/>
    <w:rsid w:val="009C34D8"/>
    <w:rsid w:val="009C3A8F"/>
    <w:rsid w:val="009C3BF2"/>
    <w:rsid w:val="009C4059"/>
    <w:rsid w:val="009C43B8"/>
    <w:rsid w:val="009C451E"/>
    <w:rsid w:val="009C4890"/>
    <w:rsid w:val="009C4A9D"/>
    <w:rsid w:val="009C4DF8"/>
    <w:rsid w:val="009C50D6"/>
    <w:rsid w:val="009C5180"/>
    <w:rsid w:val="009C5183"/>
    <w:rsid w:val="009C51D5"/>
    <w:rsid w:val="009C5256"/>
    <w:rsid w:val="009C5664"/>
    <w:rsid w:val="009C58B5"/>
    <w:rsid w:val="009C5D40"/>
    <w:rsid w:val="009C5F34"/>
    <w:rsid w:val="009C6034"/>
    <w:rsid w:val="009C6511"/>
    <w:rsid w:val="009C6957"/>
    <w:rsid w:val="009C6E03"/>
    <w:rsid w:val="009C7003"/>
    <w:rsid w:val="009C7172"/>
    <w:rsid w:val="009C71AB"/>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3EDA"/>
    <w:rsid w:val="009D40D4"/>
    <w:rsid w:val="009D414B"/>
    <w:rsid w:val="009D454C"/>
    <w:rsid w:val="009D4579"/>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58"/>
    <w:rsid w:val="009D75E2"/>
    <w:rsid w:val="009D7765"/>
    <w:rsid w:val="009D7F1E"/>
    <w:rsid w:val="009E0015"/>
    <w:rsid w:val="009E016A"/>
    <w:rsid w:val="009E06B4"/>
    <w:rsid w:val="009E0C03"/>
    <w:rsid w:val="009E0C4B"/>
    <w:rsid w:val="009E1193"/>
    <w:rsid w:val="009E187A"/>
    <w:rsid w:val="009E1AE9"/>
    <w:rsid w:val="009E1D20"/>
    <w:rsid w:val="009E1DDC"/>
    <w:rsid w:val="009E1DED"/>
    <w:rsid w:val="009E20BF"/>
    <w:rsid w:val="009E2189"/>
    <w:rsid w:val="009E22EC"/>
    <w:rsid w:val="009E2584"/>
    <w:rsid w:val="009E292C"/>
    <w:rsid w:val="009E2B0A"/>
    <w:rsid w:val="009E2B74"/>
    <w:rsid w:val="009E2BF8"/>
    <w:rsid w:val="009E300A"/>
    <w:rsid w:val="009E301D"/>
    <w:rsid w:val="009E35B8"/>
    <w:rsid w:val="009E36FD"/>
    <w:rsid w:val="009E3859"/>
    <w:rsid w:val="009E3B6C"/>
    <w:rsid w:val="009E413A"/>
    <w:rsid w:val="009E484C"/>
    <w:rsid w:val="009E48E4"/>
    <w:rsid w:val="009E4976"/>
    <w:rsid w:val="009E4C71"/>
    <w:rsid w:val="009E4FE6"/>
    <w:rsid w:val="009E503D"/>
    <w:rsid w:val="009E52C3"/>
    <w:rsid w:val="009E5632"/>
    <w:rsid w:val="009E56DB"/>
    <w:rsid w:val="009E5930"/>
    <w:rsid w:val="009E5A53"/>
    <w:rsid w:val="009E5AF5"/>
    <w:rsid w:val="009E5B64"/>
    <w:rsid w:val="009E6267"/>
    <w:rsid w:val="009E64D0"/>
    <w:rsid w:val="009E6820"/>
    <w:rsid w:val="009E6AD6"/>
    <w:rsid w:val="009E6B62"/>
    <w:rsid w:val="009E6CB6"/>
    <w:rsid w:val="009E6CD9"/>
    <w:rsid w:val="009E6FD5"/>
    <w:rsid w:val="009E740E"/>
    <w:rsid w:val="009E74C2"/>
    <w:rsid w:val="009E777E"/>
    <w:rsid w:val="009E77B8"/>
    <w:rsid w:val="009E7896"/>
    <w:rsid w:val="009E78CD"/>
    <w:rsid w:val="009E7BA2"/>
    <w:rsid w:val="009E7D9A"/>
    <w:rsid w:val="009E7EE3"/>
    <w:rsid w:val="009F0047"/>
    <w:rsid w:val="009F077B"/>
    <w:rsid w:val="009F09F0"/>
    <w:rsid w:val="009F0D41"/>
    <w:rsid w:val="009F1059"/>
    <w:rsid w:val="009F136B"/>
    <w:rsid w:val="009F1378"/>
    <w:rsid w:val="009F1537"/>
    <w:rsid w:val="009F1A77"/>
    <w:rsid w:val="009F1A8D"/>
    <w:rsid w:val="009F1BB2"/>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7F9"/>
    <w:rsid w:val="00A0283D"/>
    <w:rsid w:val="00A02DB5"/>
    <w:rsid w:val="00A02FA6"/>
    <w:rsid w:val="00A03024"/>
    <w:rsid w:val="00A03037"/>
    <w:rsid w:val="00A030EB"/>
    <w:rsid w:val="00A034D4"/>
    <w:rsid w:val="00A035A0"/>
    <w:rsid w:val="00A03DA6"/>
    <w:rsid w:val="00A03F8F"/>
    <w:rsid w:val="00A0463D"/>
    <w:rsid w:val="00A047A9"/>
    <w:rsid w:val="00A04B59"/>
    <w:rsid w:val="00A04BE5"/>
    <w:rsid w:val="00A04DB7"/>
    <w:rsid w:val="00A04EA9"/>
    <w:rsid w:val="00A05334"/>
    <w:rsid w:val="00A05371"/>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139"/>
    <w:rsid w:val="00A106B3"/>
    <w:rsid w:val="00A10702"/>
    <w:rsid w:val="00A10A26"/>
    <w:rsid w:val="00A10A49"/>
    <w:rsid w:val="00A10A7F"/>
    <w:rsid w:val="00A110F6"/>
    <w:rsid w:val="00A11611"/>
    <w:rsid w:val="00A11724"/>
    <w:rsid w:val="00A119FA"/>
    <w:rsid w:val="00A11D71"/>
    <w:rsid w:val="00A120C6"/>
    <w:rsid w:val="00A1217E"/>
    <w:rsid w:val="00A121C7"/>
    <w:rsid w:val="00A1236A"/>
    <w:rsid w:val="00A12A13"/>
    <w:rsid w:val="00A12DF5"/>
    <w:rsid w:val="00A12ED0"/>
    <w:rsid w:val="00A130ED"/>
    <w:rsid w:val="00A1324C"/>
    <w:rsid w:val="00A134BC"/>
    <w:rsid w:val="00A13930"/>
    <w:rsid w:val="00A13AE4"/>
    <w:rsid w:val="00A140C8"/>
    <w:rsid w:val="00A1435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4D"/>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FCB"/>
    <w:rsid w:val="00A231FC"/>
    <w:rsid w:val="00A232E8"/>
    <w:rsid w:val="00A233AF"/>
    <w:rsid w:val="00A23557"/>
    <w:rsid w:val="00A23738"/>
    <w:rsid w:val="00A2377B"/>
    <w:rsid w:val="00A2395B"/>
    <w:rsid w:val="00A23B89"/>
    <w:rsid w:val="00A23D66"/>
    <w:rsid w:val="00A23FA1"/>
    <w:rsid w:val="00A24575"/>
    <w:rsid w:val="00A2475B"/>
    <w:rsid w:val="00A247A7"/>
    <w:rsid w:val="00A249D4"/>
    <w:rsid w:val="00A24EC5"/>
    <w:rsid w:val="00A24FE2"/>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10FD"/>
    <w:rsid w:val="00A312DB"/>
    <w:rsid w:val="00A319BE"/>
    <w:rsid w:val="00A31D81"/>
    <w:rsid w:val="00A31FA4"/>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1C8"/>
    <w:rsid w:val="00A376E0"/>
    <w:rsid w:val="00A3782C"/>
    <w:rsid w:val="00A37AFB"/>
    <w:rsid w:val="00A37D0A"/>
    <w:rsid w:val="00A40082"/>
    <w:rsid w:val="00A4025E"/>
    <w:rsid w:val="00A404E3"/>
    <w:rsid w:val="00A4091D"/>
    <w:rsid w:val="00A40C3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90C"/>
    <w:rsid w:val="00A43B1B"/>
    <w:rsid w:val="00A43B3D"/>
    <w:rsid w:val="00A43DBC"/>
    <w:rsid w:val="00A43DD4"/>
    <w:rsid w:val="00A44356"/>
    <w:rsid w:val="00A445FF"/>
    <w:rsid w:val="00A44A3E"/>
    <w:rsid w:val="00A44C09"/>
    <w:rsid w:val="00A44F75"/>
    <w:rsid w:val="00A45046"/>
    <w:rsid w:val="00A450F4"/>
    <w:rsid w:val="00A45D3F"/>
    <w:rsid w:val="00A4631B"/>
    <w:rsid w:val="00A46871"/>
    <w:rsid w:val="00A46A0F"/>
    <w:rsid w:val="00A46A86"/>
    <w:rsid w:val="00A46AA4"/>
    <w:rsid w:val="00A46BD8"/>
    <w:rsid w:val="00A46CCE"/>
    <w:rsid w:val="00A46F99"/>
    <w:rsid w:val="00A471DA"/>
    <w:rsid w:val="00A47249"/>
    <w:rsid w:val="00A4727F"/>
    <w:rsid w:val="00A47466"/>
    <w:rsid w:val="00A47776"/>
    <w:rsid w:val="00A478A2"/>
    <w:rsid w:val="00A47CB4"/>
    <w:rsid w:val="00A508A7"/>
    <w:rsid w:val="00A5099C"/>
    <w:rsid w:val="00A50BC7"/>
    <w:rsid w:val="00A50C58"/>
    <w:rsid w:val="00A50FCB"/>
    <w:rsid w:val="00A5102B"/>
    <w:rsid w:val="00A51220"/>
    <w:rsid w:val="00A5154E"/>
    <w:rsid w:val="00A51B04"/>
    <w:rsid w:val="00A51CBD"/>
    <w:rsid w:val="00A523C6"/>
    <w:rsid w:val="00A5253A"/>
    <w:rsid w:val="00A52B3E"/>
    <w:rsid w:val="00A52E9C"/>
    <w:rsid w:val="00A532C6"/>
    <w:rsid w:val="00A53AD3"/>
    <w:rsid w:val="00A53AE4"/>
    <w:rsid w:val="00A53D5A"/>
    <w:rsid w:val="00A53D69"/>
    <w:rsid w:val="00A53DCA"/>
    <w:rsid w:val="00A53EDB"/>
    <w:rsid w:val="00A53F81"/>
    <w:rsid w:val="00A53FC3"/>
    <w:rsid w:val="00A540FD"/>
    <w:rsid w:val="00A543DF"/>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1BB"/>
    <w:rsid w:val="00A6364A"/>
    <w:rsid w:val="00A6372E"/>
    <w:rsid w:val="00A63C94"/>
    <w:rsid w:val="00A64140"/>
    <w:rsid w:val="00A64260"/>
    <w:rsid w:val="00A6433D"/>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8AD"/>
    <w:rsid w:val="00A67D3E"/>
    <w:rsid w:val="00A67F18"/>
    <w:rsid w:val="00A7002F"/>
    <w:rsid w:val="00A70439"/>
    <w:rsid w:val="00A7049C"/>
    <w:rsid w:val="00A7057F"/>
    <w:rsid w:val="00A70693"/>
    <w:rsid w:val="00A70826"/>
    <w:rsid w:val="00A70BB1"/>
    <w:rsid w:val="00A7107B"/>
    <w:rsid w:val="00A71098"/>
    <w:rsid w:val="00A71261"/>
    <w:rsid w:val="00A71466"/>
    <w:rsid w:val="00A7157A"/>
    <w:rsid w:val="00A717ED"/>
    <w:rsid w:val="00A71920"/>
    <w:rsid w:val="00A7193A"/>
    <w:rsid w:val="00A7200F"/>
    <w:rsid w:val="00A72172"/>
    <w:rsid w:val="00A72187"/>
    <w:rsid w:val="00A725DE"/>
    <w:rsid w:val="00A72647"/>
    <w:rsid w:val="00A72898"/>
    <w:rsid w:val="00A72AD4"/>
    <w:rsid w:val="00A72CCF"/>
    <w:rsid w:val="00A73414"/>
    <w:rsid w:val="00A7347B"/>
    <w:rsid w:val="00A73493"/>
    <w:rsid w:val="00A734A7"/>
    <w:rsid w:val="00A73544"/>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312"/>
    <w:rsid w:val="00A77C0D"/>
    <w:rsid w:val="00A77DBB"/>
    <w:rsid w:val="00A77FE9"/>
    <w:rsid w:val="00A80002"/>
    <w:rsid w:val="00A80160"/>
    <w:rsid w:val="00A80736"/>
    <w:rsid w:val="00A80826"/>
    <w:rsid w:val="00A80BC6"/>
    <w:rsid w:val="00A80C07"/>
    <w:rsid w:val="00A80E1C"/>
    <w:rsid w:val="00A81110"/>
    <w:rsid w:val="00A8113B"/>
    <w:rsid w:val="00A81163"/>
    <w:rsid w:val="00A81999"/>
    <w:rsid w:val="00A81BB5"/>
    <w:rsid w:val="00A81C56"/>
    <w:rsid w:val="00A82094"/>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C61"/>
    <w:rsid w:val="00A87CE4"/>
    <w:rsid w:val="00A9008E"/>
    <w:rsid w:val="00A90116"/>
    <w:rsid w:val="00A906FC"/>
    <w:rsid w:val="00A9079E"/>
    <w:rsid w:val="00A90948"/>
    <w:rsid w:val="00A90A28"/>
    <w:rsid w:val="00A90C35"/>
    <w:rsid w:val="00A90DCF"/>
    <w:rsid w:val="00A90EBA"/>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40C6"/>
    <w:rsid w:val="00A94B45"/>
    <w:rsid w:val="00A94CBF"/>
    <w:rsid w:val="00A94CF5"/>
    <w:rsid w:val="00A9508D"/>
    <w:rsid w:val="00A95154"/>
    <w:rsid w:val="00A957E6"/>
    <w:rsid w:val="00A9598E"/>
    <w:rsid w:val="00A95B5B"/>
    <w:rsid w:val="00A95BB1"/>
    <w:rsid w:val="00A964BB"/>
    <w:rsid w:val="00A96673"/>
    <w:rsid w:val="00A966A3"/>
    <w:rsid w:val="00A96768"/>
    <w:rsid w:val="00A96BB9"/>
    <w:rsid w:val="00A96BF0"/>
    <w:rsid w:val="00A96E79"/>
    <w:rsid w:val="00A9711C"/>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19EB"/>
    <w:rsid w:val="00AA1CBA"/>
    <w:rsid w:val="00AA2345"/>
    <w:rsid w:val="00AA2481"/>
    <w:rsid w:val="00AA258E"/>
    <w:rsid w:val="00AA26E7"/>
    <w:rsid w:val="00AA2C07"/>
    <w:rsid w:val="00AA2D27"/>
    <w:rsid w:val="00AA32CE"/>
    <w:rsid w:val="00AA34B2"/>
    <w:rsid w:val="00AA35CD"/>
    <w:rsid w:val="00AA3664"/>
    <w:rsid w:val="00AA3792"/>
    <w:rsid w:val="00AA37BE"/>
    <w:rsid w:val="00AA38F7"/>
    <w:rsid w:val="00AA3C3B"/>
    <w:rsid w:val="00AA44F4"/>
    <w:rsid w:val="00AA4C6B"/>
    <w:rsid w:val="00AA4FE6"/>
    <w:rsid w:val="00AA5351"/>
    <w:rsid w:val="00AA5529"/>
    <w:rsid w:val="00AA5625"/>
    <w:rsid w:val="00AA601E"/>
    <w:rsid w:val="00AA6026"/>
    <w:rsid w:val="00AA61A2"/>
    <w:rsid w:val="00AA62A3"/>
    <w:rsid w:val="00AA64F2"/>
    <w:rsid w:val="00AA66D8"/>
    <w:rsid w:val="00AA6882"/>
    <w:rsid w:val="00AA6D10"/>
    <w:rsid w:val="00AA6E3A"/>
    <w:rsid w:val="00AA6F25"/>
    <w:rsid w:val="00AA73A2"/>
    <w:rsid w:val="00AA7485"/>
    <w:rsid w:val="00AB0388"/>
    <w:rsid w:val="00AB040D"/>
    <w:rsid w:val="00AB0EA5"/>
    <w:rsid w:val="00AB106A"/>
    <w:rsid w:val="00AB1267"/>
    <w:rsid w:val="00AB1BBA"/>
    <w:rsid w:val="00AB1C37"/>
    <w:rsid w:val="00AB20E8"/>
    <w:rsid w:val="00AB22C2"/>
    <w:rsid w:val="00AB24B4"/>
    <w:rsid w:val="00AB271A"/>
    <w:rsid w:val="00AB275D"/>
    <w:rsid w:val="00AB2800"/>
    <w:rsid w:val="00AB2CB0"/>
    <w:rsid w:val="00AB2CE0"/>
    <w:rsid w:val="00AB2DAA"/>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428"/>
    <w:rsid w:val="00AB555A"/>
    <w:rsid w:val="00AB5952"/>
    <w:rsid w:val="00AB596E"/>
    <w:rsid w:val="00AB5CEC"/>
    <w:rsid w:val="00AB5DA4"/>
    <w:rsid w:val="00AB61A5"/>
    <w:rsid w:val="00AB6281"/>
    <w:rsid w:val="00AB62BA"/>
    <w:rsid w:val="00AB6626"/>
    <w:rsid w:val="00AB72A8"/>
    <w:rsid w:val="00AB72D4"/>
    <w:rsid w:val="00AB72F1"/>
    <w:rsid w:val="00AB75D1"/>
    <w:rsid w:val="00AB7776"/>
    <w:rsid w:val="00AB779B"/>
    <w:rsid w:val="00AC0054"/>
    <w:rsid w:val="00AC02C1"/>
    <w:rsid w:val="00AC0321"/>
    <w:rsid w:val="00AC072C"/>
    <w:rsid w:val="00AC07E3"/>
    <w:rsid w:val="00AC0894"/>
    <w:rsid w:val="00AC099E"/>
    <w:rsid w:val="00AC0A76"/>
    <w:rsid w:val="00AC0AB6"/>
    <w:rsid w:val="00AC134C"/>
    <w:rsid w:val="00AC1478"/>
    <w:rsid w:val="00AC17E0"/>
    <w:rsid w:val="00AC18E7"/>
    <w:rsid w:val="00AC1B57"/>
    <w:rsid w:val="00AC1C3F"/>
    <w:rsid w:val="00AC1C7F"/>
    <w:rsid w:val="00AC1CCA"/>
    <w:rsid w:val="00AC1FA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3A75"/>
    <w:rsid w:val="00AC42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8CF"/>
    <w:rsid w:val="00AC6BE9"/>
    <w:rsid w:val="00AC6CE3"/>
    <w:rsid w:val="00AC6CE5"/>
    <w:rsid w:val="00AC6F66"/>
    <w:rsid w:val="00AC75D8"/>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8C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B7D"/>
    <w:rsid w:val="00AD4DDC"/>
    <w:rsid w:val="00AD54F1"/>
    <w:rsid w:val="00AD5711"/>
    <w:rsid w:val="00AD5914"/>
    <w:rsid w:val="00AD59E2"/>
    <w:rsid w:val="00AD5A15"/>
    <w:rsid w:val="00AD5B37"/>
    <w:rsid w:val="00AD5CF2"/>
    <w:rsid w:val="00AD6036"/>
    <w:rsid w:val="00AD640F"/>
    <w:rsid w:val="00AD65DA"/>
    <w:rsid w:val="00AD72CA"/>
    <w:rsid w:val="00AD7313"/>
    <w:rsid w:val="00AD76C5"/>
    <w:rsid w:val="00AD7998"/>
    <w:rsid w:val="00AD7EB0"/>
    <w:rsid w:val="00AE03E7"/>
    <w:rsid w:val="00AE03EC"/>
    <w:rsid w:val="00AE0978"/>
    <w:rsid w:val="00AE0D84"/>
    <w:rsid w:val="00AE13CE"/>
    <w:rsid w:val="00AE1633"/>
    <w:rsid w:val="00AE17B0"/>
    <w:rsid w:val="00AE1881"/>
    <w:rsid w:val="00AE21C0"/>
    <w:rsid w:val="00AE2266"/>
    <w:rsid w:val="00AE2362"/>
    <w:rsid w:val="00AE245B"/>
    <w:rsid w:val="00AE27FF"/>
    <w:rsid w:val="00AE2BD2"/>
    <w:rsid w:val="00AE2FEB"/>
    <w:rsid w:val="00AE30B3"/>
    <w:rsid w:val="00AE3565"/>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451"/>
    <w:rsid w:val="00AF05CD"/>
    <w:rsid w:val="00AF06E8"/>
    <w:rsid w:val="00AF079A"/>
    <w:rsid w:val="00AF0B21"/>
    <w:rsid w:val="00AF0BEB"/>
    <w:rsid w:val="00AF1614"/>
    <w:rsid w:val="00AF1DC2"/>
    <w:rsid w:val="00AF23A5"/>
    <w:rsid w:val="00AF245F"/>
    <w:rsid w:val="00AF255F"/>
    <w:rsid w:val="00AF264B"/>
    <w:rsid w:val="00AF2B4C"/>
    <w:rsid w:val="00AF2C8D"/>
    <w:rsid w:val="00AF2D41"/>
    <w:rsid w:val="00AF2D9C"/>
    <w:rsid w:val="00AF30ED"/>
    <w:rsid w:val="00AF3217"/>
    <w:rsid w:val="00AF35A8"/>
    <w:rsid w:val="00AF39E5"/>
    <w:rsid w:val="00AF3F7C"/>
    <w:rsid w:val="00AF3F7E"/>
    <w:rsid w:val="00AF3FE8"/>
    <w:rsid w:val="00AF427A"/>
    <w:rsid w:val="00AF459B"/>
    <w:rsid w:val="00AF49F1"/>
    <w:rsid w:val="00AF4E6C"/>
    <w:rsid w:val="00AF514C"/>
    <w:rsid w:val="00AF5393"/>
    <w:rsid w:val="00AF58C8"/>
    <w:rsid w:val="00AF59F8"/>
    <w:rsid w:val="00AF5D7E"/>
    <w:rsid w:val="00AF5DBA"/>
    <w:rsid w:val="00AF63BB"/>
    <w:rsid w:val="00AF6A7A"/>
    <w:rsid w:val="00AF6D43"/>
    <w:rsid w:val="00AF7480"/>
    <w:rsid w:val="00AF7529"/>
    <w:rsid w:val="00AF76B2"/>
    <w:rsid w:val="00AF7AB9"/>
    <w:rsid w:val="00B0030D"/>
    <w:rsid w:val="00B008BB"/>
    <w:rsid w:val="00B008FF"/>
    <w:rsid w:val="00B00A79"/>
    <w:rsid w:val="00B00B59"/>
    <w:rsid w:val="00B01057"/>
    <w:rsid w:val="00B01194"/>
    <w:rsid w:val="00B012F1"/>
    <w:rsid w:val="00B02028"/>
    <w:rsid w:val="00B02215"/>
    <w:rsid w:val="00B026D7"/>
    <w:rsid w:val="00B0288F"/>
    <w:rsid w:val="00B02919"/>
    <w:rsid w:val="00B02A1A"/>
    <w:rsid w:val="00B02F2B"/>
    <w:rsid w:val="00B02F89"/>
    <w:rsid w:val="00B0301E"/>
    <w:rsid w:val="00B0355D"/>
    <w:rsid w:val="00B039DF"/>
    <w:rsid w:val="00B03B8E"/>
    <w:rsid w:val="00B03C7D"/>
    <w:rsid w:val="00B03E23"/>
    <w:rsid w:val="00B041CF"/>
    <w:rsid w:val="00B04506"/>
    <w:rsid w:val="00B04531"/>
    <w:rsid w:val="00B0453E"/>
    <w:rsid w:val="00B045CA"/>
    <w:rsid w:val="00B04A0B"/>
    <w:rsid w:val="00B04D40"/>
    <w:rsid w:val="00B05164"/>
    <w:rsid w:val="00B052E3"/>
    <w:rsid w:val="00B0532A"/>
    <w:rsid w:val="00B05735"/>
    <w:rsid w:val="00B057D0"/>
    <w:rsid w:val="00B0586F"/>
    <w:rsid w:val="00B05948"/>
    <w:rsid w:val="00B05FD6"/>
    <w:rsid w:val="00B0632D"/>
    <w:rsid w:val="00B06734"/>
    <w:rsid w:val="00B06B18"/>
    <w:rsid w:val="00B06B66"/>
    <w:rsid w:val="00B06BA8"/>
    <w:rsid w:val="00B06C2F"/>
    <w:rsid w:val="00B070CD"/>
    <w:rsid w:val="00B070EA"/>
    <w:rsid w:val="00B071D0"/>
    <w:rsid w:val="00B07401"/>
    <w:rsid w:val="00B0759D"/>
    <w:rsid w:val="00B0776C"/>
    <w:rsid w:val="00B1013E"/>
    <w:rsid w:val="00B10319"/>
    <w:rsid w:val="00B10348"/>
    <w:rsid w:val="00B10E46"/>
    <w:rsid w:val="00B10E89"/>
    <w:rsid w:val="00B1102A"/>
    <w:rsid w:val="00B1120D"/>
    <w:rsid w:val="00B1144D"/>
    <w:rsid w:val="00B117DC"/>
    <w:rsid w:val="00B11AD9"/>
    <w:rsid w:val="00B12018"/>
    <w:rsid w:val="00B12152"/>
    <w:rsid w:val="00B12180"/>
    <w:rsid w:val="00B122F4"/>
    <w:rsid w:val="00B12362"/>
    <w:rsid w:val="00B12B78"/>
    <w:rsid w:val="00B12C3F"/>
    <w:rsid w:val="00B130C8"/>
    <w:rsid w:val="00B136CE"/>
    <w:rsid w:val="00B137B0"/>
    <w:rsid w:val="00B13848"/>
    <w:rsid w:val="00B13B5C"/>
    <w:rsid w:val="00B13B61"/>
    <w:rsid w:val="00B13C3B"/>
    <w:rsid w:val="00B13CEA"/>
    <w:rsid w:val="00B13EAD"/>
    <w:rsid w:val="00B145C5"/>
    <w:rsid w:val="00B1485C"/>
    <w:rsid w:val="00B14924"/>
    <w:rsid w:val="00B14C04"/>
    <w:rsid w:val="00B14C71"/>
    <w:rsid w:val="00B150EC"/>
    <w:rsid w:val="00B1513F"/>
    <w:rsid w:val="00B153F3"/>
    <w:rsid w:val="00B1597F"/>
    <w:rsid w:val="00B15C74"/>
    <w:rsid w:val="00B16137"/>
    <w:rsid w:val="00B16223"/>
    <w:rsid w:val="00B16275"/>
    <w:rsid w:val="00B162A2"/>
    <w:rsid w:val="00B166E8"/>
    <w:rsid w:val="00B168F0"/>
    <w:rsid w:val="00B16E81"/>
    <w:rsid w:val="00B178EB"/>
    <w:rsid w:val="00B17916"/>
    <w:rsid w:val="00B17C27"/>
    <w:rsid w:val="00B17E18"/>
    <w:rsid w:val="00B201FA"/>
    <w:rsid w:val="00B20222"/>
    <w:rsid w:val="00B203D6"/>
    <w:rsid w:val="00B205B0"/>
    <w:rsid w:val="00B2062D"/>
    <w:rsid w:val="00B2081B"/>
    <w:rsid w:val="00B208F2"/>
    <w:rsid w:val="00B20983"/>
    <w:rsid w:val="00B20A47"/>
    <w:rsid w:val="00B20BAE"/>
    <w:rsid w:val="00B20CEB"/>
    <w:rsid w:val="00B21811"/>
    <w:rsid w:val="00B21EE3"/>
    <w:rsid w:val="00B22068"/>
    <w:rsid w:val="00B2208E"/>
    <w:rsid w:val="00B222C9"/>
    <w:rsid w:val="00B22933"/>
    <w:rsid w:val="00B2295D"/>
    <w:rsid w:val="00B22B45"/>
    <w:rsid w:val="00B23692"/>
    <w:rsid w:val="00B23900"/>
    <w:rsid w:val="00B23A27"/>
    <w:rsid w:val="00B2405F"/>
    <w:rsid w:val="00B24E29"/>
    <w:rsid w:val="00B24FB4"/>
    <w:rsid w:val="00B25430"/>
    <w:rsid w:val="00B257C8"/>
    <w:rsid w:val="00B257EF"/>
    <w:rsid w:val="00B25821"/>
    <w:rsid w:val="00B25896"/>
    <w:rsid w:val="00B258E1"/>
    <w:rsid w:val="00B2591C"/>
    <w:rsid w:val="00B25999"/>
    <w:rsid w:val="00B25A42"/>
    <w:rsid w:val="00B26615"/>
    <w:rsid w:val="00B26856"/>
    <w:rsid w:val="00B268B6"/>
    <w:rsid w:val="00B268CB"/>
    <w:rsid w:val="00B26E0B"/>
    <w:rsid w:val="00B27C5C"/>
    <w:rsid w:val="00B27F64"/>
    <w:rsid w:val="00B3000E"/>
    <w:rsid w:val="00B3048A"/>
    <w:rsid w:val="00B30517"/>
    <w:rsid w:val="00B30A24"/>
    <w:rsid w:val="00B30AC9"/>
    <w:rsid w:val="00B31693"/>
    <w:rsid w:val="00B31A68"/>
    <w:rsid w:val="00B31B7C"/>
    <w:rsid w:val="00B31DAF"/>
    <w:rsid w:val="00B3247C"/>
    <w:rsid w:val="00B3253F"/>
    <w:rsid w:val="00B32660"/>
    <w:rsid w:val="00B32869"/>
    <w:rsid w:val="00B32A8F"/>
    <w:rsid w:val="00B336A9"/>
    <w:rsid w:val="00B33827"/>
    <w:rsid w:val="00B33AB3"/>
    <w:rsid w:val="00B33C36"/>
    <w:rsid w:val="00B3406C"/>
    <w:rsid w:val="00B341A0"/>
    <w:rsid w:val="00B3444A"/>
    <w:rsid w:val="00B34557"/>
    <w:rsid w:val="00B34725"/>
    <w:rsid w:val="00B34EC6"/>
    <w:rsid w:val="00B3504E"/>
    <w:rsid w:val="00B3519F"/>
    <w:rsid w:val="00B35680"/>
    <w:rsid w:val="00B359CA"/>
    <w:rsid w:val="00B35A91"/>
    <w:rsid w:val="00B35B55"/>
    <w:rsid w:val="00B35FEB"/>
    <w:rsid w:val="00B36313"/>
    <w:rsid w:val="00B364A5"/>
    <w:rsid w:val="00B366C2"/>
    <w:rsid w:val="00B36A89"/>
    <w:rsid w:val="00B373B7"/>
    <w:rsid w:val="00B376F8"/>
    <w:rsid w:val="00B37C12"/>
    <w:rsid w:val="00B37DC9"/>
    <w:rsid w:val="00B403A3"/>
    <w:rsid w:val="00B409BD"/>
    <w:rsid w:val="00B40EFD"/>
    <w:rsid w:val="00B410F7"/>
    <w:rsid w:val="00B411F9"/>
    <w:rsid w:val="00B4146B"/>
    <w:rsid w:val="00B417B6"/>
    <w:rsid w:val="00B419B5"/>
    <w:rsid w:val="00B42390"/>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C48"/>
    <w:rsid w:val="00B44E45"/>
    <w:rsid w:val="00B4514B"/>
    <w:rsid w:val="00B45197"/>
    <w:rsid w:val="00B4549B"/>
    <w:rsid w:val="00B45CD3"/>
    <w:rsid w:val="00B46298"/>
    <w:rsid w:val="00B463B6"/>
    <w:rsid w:val="00B463E6"/>
    <w:rsid w:val="00B466EC"/>
    <w:rsid w:val="00B46EDC"/>
    <w:rsid w:val="00B470A9"/>
    <w:rsid w:val="00B4755D"/>
    <w:rsid w:val="00B478D0"/>
    <w:rsid w:val="00B47A51"/>
    <w:rsid w:val="00B47ACD"/>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2D76"/>
    <w:rsid w:val="00B531DA"/>
    <w:rsid w:val="00B534CC"/>
    <w:rsid w:val="00B5373F"/>
    <w:rsid w:val="00B537D0"/>
    <w:rsid w:val="00B53A3D"/>
    <w:rsid w:val="00B53EE5"/>
    <w:rsid w:val="00B54892"/>
    <w:rsid w:val="00B54907"/>
    <w:rsid w:val="00B54978"/>
    <w:rsid w:val="00B54C3F"/>
    <w:rsid w:val="00B54CC2"/>
    <w:rsid w:val="00B550BE"/>
    <w:rsid w:val="00B552FB"/>
    <w:rsid w:val="00B55392"/>
    <w:rsid w:val="00B554BC"/>
    <w:rsid w:val="00B55801"/>
    <w:rsid w:val="00B55CE3"/>
    <w:rsid w:val="00B55D90"/>
    <w:rsid w:val="00B5617C"/>
    <w:rsid w:val="00B56408"/>
    <w:rsid w:val="00B56A62"/>
    <w:rsid w:val="00B56C6F"/>
    <w:rsid w:val="00B5711C"/>
    <w:rsid w:val="00B57263"/>
    <w:rsid w:val="00B574B6"/>
    <w:rsid w:val="00B57932"/>
    <w:rsid w:val="00B57A63"/>
    <w:rsid w:val="00B57FDB"/>
    <w:rsid w:val="00B60A1B"/>
    <w:rsid w:val="00B60E11"/>
    <w:rsid w:val="00B60FE8"/>
    <w:rsid w:val="00B61472"/>
    <w:rsid w:val="00B61762"/>
    <w:rsid w:val="00B61BEE"/>
    <w:rsid w:val="00B61C50"/>
    <w:rsid w:val="00B61DA7"/>
    <w:rsid w:val="00B624CF"/>
    <w:rsid w:val="00B62667"/>
    <w:rsid w:val="00B62AC1"/>
    <w:rsid w:val="00B62D4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99"/>
    <w:rsid w:val="00B645BA"/>
    <w:rsid w:val="00B64710"/>
    <w:rsid w:val="00B648A3"/>
    <w:rsid w:val="00B64915"/>
    <w:rsid w:val="00B64C32"/>
    <w:rsid w:val="00B65234"/>
    <w:rsid w:val="00B6599C"/>
    <w:rsid w:val="00B65CEF"/>
    <w:rsid w:val="00B65EB0"/>
    <w:rsid w:val="00B65FF9"/>
    <w:rsid w:val="00B66422"/>
    <w:rsid w:val="00B66B50"/>
    <w:rsid w:val="00B66DE3"/>
    <w:rsid w:val="00B67395"/>
    <w:rsid w:val="00B6749C"/>
    <w:rsid w:val="00B67639"/>
    <w:rsid w:val="00B6776C"/>
    <w:rsid w:val="00B679E4"/>
    <w:rsid w:val="00B67EA9"/>
    <w:rsid w:val="00B67F89"/>
    <w:rsid w:val="00B702AF"/>
    <w:rsid w:val="00B70C12"/>
    <w:rsid w:val="00B70C91"/>
    <w:rsid w:val="00B70DF4"/>
    <w:rsid w:val="00B70F00"/>
    <w:rsid w:val="00B71068"/>
    <w:rsid w:val="00B710BA"/>
    <w:rsid w:val="00B710CD"/>
    <w:rsid w:val="00B71105"/>
    <w:rsid w:val="00B71135"/>
    <w:rsid w:val="00B713D5"/>
    <w:rsid w:val="00B71489"/>
    <w:rsid w:val="00B71782"/>
    <w:rsid w:val="00B71E62"/>
    <w:rsid w:val="00B71EE6"/>
    <w:rsid w:val="00B71FAB"/>
    <w:rsid w:val="00B7206A"/>
    <w:rsid w:val="00B7206F"/>
    <w:rsid w:val="00B72208"/>
    <w:rsid w:val="00B7232B"/>
    <w:rsid w:val="00B7267A"/>
    <w:rsid w:val="00B727F1"/>
    <w:rsid w:val="00B736AE"/>
    <w:rsid w:val="00B7381E"/>
    <w:rsid w:val="00B73B35"/>
    <w:rsid w:val="00B73B91"/>
    <w:rsid w:val="00B73C14"/>
    <w:rsid w:val="00B73CC8"/>
    <w:rsid w:val="00B73DFF"/>
    <w:rsid w:val="00B73E46"/>
    <w:rsid w:val="00B73E69"/>
    <w:rsid w:val="00B74120"/>
    <w:rsid w:val="00B741AF"/>
    <w:rsid w:val="00B74207"/>
    <w:rsid w:val="00B745A9"/>
    <w:rsid w:val="00B745E0"/>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75C"/>
    <w:rsid w:val="00B76821"/>
    <w:rsid w:val="00B76BBF"/>
    <w:rsid w:val="00B76C4B"/>
    <w:rsid w:val="00B76D28"/>
    <w:rsid w:val="00B77743"/>
    <w:rsid w:val="00B77780"/>
    <w:rsid w:val="00B77CD5"/>
    <w:rsid w:val="00B77D0D"/>
    <w:rsid w:val="00B77F12"/>
    <w:rsid w:val="00B77F13"/>
    <w:rsid w:val="00B801F4"/>
    <w:rsid w:val="00B80347"/>
    <w:rsid w:val="00B80494"/>
    <w:rsid w:val="00B806FB"/>
    <w:rsid w:val="00B8090E"/>
    <w:rsid w:val="00B80DDD"/>
    <w:rsid w:val="00B80E6C"/>
    <w:rsid w:val="00B80EC1"/>
    <w:rsid w:val="00B80FE4"/>
    <w:rsid w:val="00B81222"/>
    <w:rsid w:val="00B81A3A"/>
    <w:rsid w:val="00B81A49"/>
    <w:rsid w:val="00B81D5A"/>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F6D"/>
    <w:rsid w:val="00B84092"/>
    <w:rsid w:val="00B845E9"/>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B5"/>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7B8"/>
    <w:rsid w:val="00B969B1"/>
    <w:rsid w:val="00B96CE5"/>
    <w:rsid w:val="00B97367"/>
    <w:rsid w:val="00B977A9"/>
    <w:rsid w:val="00B97CCF"/>
    <w:rsid w:val="00B97F1B"/>
    <w:rsid w:val="00BA027B"/>
    <w:rsid w:val="00BA0350"/>
    <w:rsid w:val="00BA0873"/>
    <w:rsid w:val="00BA0AB0"/>
    <w:rsid w:val="00BA0BF2"/>
    <w:rsid w:val="00BA0FE9"/>
    <w:rsid w:val="00BA10C1"/>
    <w:rsid w:val="00BA1124"/>
    <w:rsid w:val="00BA1564"/>
    <w:rsid w:val="00BA1B1D"/>
    <w:rsid w:val="00BA1FA5"/>
    <w:rsid w:val="00BA231F"/>
    <w:rsid w:val="00BA2B01"/>
    <w:rsid w:val="00BA2B11"/>
    <w:rsid w:val="00BA2B6B"/>
    <w:rsid w:val="00BA2E35"/>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48"/>
    <w:rsid w:val="00BB35CB"/>
    <w:rsid w:val="00BB3640"/>
    <w:rsid w:val="00BB3765"/>
    <w:rsid w:val="00BB3BA7"/>
    <w:rsid w:val="00BB3BAD"/>
    <w:rsid w:val="00BB3CBB"/>
    <w:rsid w:val="00BB3E2B"/>
    <w:rsid w:val="00BB3F11"/>
    <w:rsid w:val="00BB466A"/>
    <w:rsid w:val="00BB4BEE"/>
    <w:rsid w:val="00BB4D80"/>
    <w:rsid w:val="00BB4DB5"/>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B7CD7"/>
    <w:rsid w:val="00BC00FB"/>
    <w:rsid w:val="00BC0384"/>
    <w:rsid w:val="00BC0606"/>
    <w:rsid w:val="00BC08CA"/>
    <w:rsid w:val="00BC09BE"/>
    <w:rsid w:val="00BC0AE5"/>
    <w:rsid w:val="00BC0B81"/>
    <w:rsid w:val="00BC0C13"/>
    <w:rsid w:val="00BC0DCC"/>
    <w:rsid w:val="00BC0E88"/>
    <w:rsid w:val="00BC12C9"/>
    <w:rsid w:val="00BC137B"/>
    <w:rsid w:val="00BC13FC"/>
    <w:rsid w:val="00BC157B"/>
    <w:rsid w:val="00BC1795"/>
    <w:rsid w:val="00BC18D5"/>
    <w:rsid w:val="00BC1911"/>
    <w:rsid w:val="00BC1B66"/>
    <w:rsid w:val="00BC1BC6"/>
    <w:rsid w:val="00BC2101"/>
    <w:rsid w:val="00BC2149"/>
    <w:rsid w:val="00BC2186"/>
    <w:rsid w:val="00BC21FB"/>
    <w:rsid w:val="00BC22DF"/>
    <w:rsid w:val="00BC2616"/>
    <w:rsid w:val="00BC2913"/>
    <w:rsid w:val="00BC295C"/>
    <w:rsid w:val="00BC2992"/>
    <w:rsid w:val="00BC2ABA"/>
    <w:rsid w:val="00BC2B8D"/>
    <w:rsid w:val="00BC2BA7"/>
    <w:rsid w:val="00BC2C15"/>
    <w:rsid w:val="00BC2C1C"/>
    <w:rsid w:val="00BC2D17"/>
    <w:rsid w:val="00BC307B"/>
    <w:rsid w:val="00BC309E"/>
    <w:rsid w:val="00BC311C"/>
    <w:rsid w:val="00BC392D"/>
    <w:rsid w:val="00BC3B9C"/>
    <w:rsid w:val="00BC3E67"/>
    <w:rsid w:val="00BC3F34"/>
    <w:rsid w:val="00BC4463"/>
    <w:rsid w:val="00BC481A"/>
    <w:rsid w:val="00BC4A73"/>
    <w:rsid w:val="00BC57ED"/>
    <w:rsid w:val="00BC5919"/>
    <w:rsid w:val="00BC5C85"/>
    <w:rsid w:val="00BC5E14"/>
    <w:rsid w:val="00BC5E32"/>
    <w:rsid w:val="00BC652B"/>
    <w:rsid w:val="00BC6641"/>
    <w:rsid w:val="00BC6D11"/>
    <w:rsid w:val="00BC7433"/>
    <w:rsid w:val="00BC75D1"/>
    <w:rsid w:val="00BC76AC"/>
    <w:rsid w:val="00BC7816"/>
    <w:rsid w:val="00BC7837"/>
    <w:rsid w:val="00BC7AE6"/>
    <w:rsid w:val="00BC7EC2"/>
    <w:rsid w:val="00BD0364"/>
    <w:rsid w:val="00BD04D9"/>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51"/>
    <w:rsid w:val="00BD386E"/>
    <w:rsid w:val="00BD3CF9"/>
    <w:rsid w:val="00BD43AA"/>
    <w:rsid w:val="00BD4565"/>
    <w:rsid w:val="00BD46AC"/>
    <w:rsid w:val="00BD4914"/>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6B59"/>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95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623"/>
    <w:rsid w:val="00BF19BC"/>
    <w:rsid w:val="00BF1ACA"/>
    <w:rsid w:val="00BF1D42"/>
    <w:rsid w:val="00BF1DBF"/>
    <w:rsid w:val="00BF1FB3"/>
    <w:rsid w:val="00BF1FF5"/>
    <w:rsid w:val="00BF20DD"/>
    <w:rsid w:val="00BF2106"/>
    <w:rsid w:val="00BF219B"/>
    <w:rsid w:val="00BF21EC"/>
    <w:rsid w:val="00BF2213"/>
    <w:rsid w:val="00BF2425"/>
    <w:rsid w:val="00BF268E"/>
    <w:rsid w:val="00BF26EF"/>
    <w:rsid w:val="00BF27AE"/>
    <w:rsid w:val="00BF2C92"/>
    <w:rsid w:val="00BF2CAC"/>
    <w:rsid w:val="00BF2EB5"/>
    <w:rsid w:val="00BF3036"/>
    <w:rsid w:val="00BF337C"/>
    <w:rsid w:val="00BF33FD"/>
    <w:rsid w:val="00BF3AE5"/>
    <w:rsid w:val="00BF40DB"/>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514"/>
    <w:rsid w:val="00C00A75"/>
    <w:rsid w:val="00C00CBD"/>
    <w:rsid w:val="00C0122E"/>
    <w:rsid w:val="00C01415"/>
    <w:rsid w:val="00C0148B"/>
    <w:rsid w:val="00C014D0"/>
    <w:rsid w:val="00C01F4F"/>
    <w:rsid w:val="00C020EE"/>
    <w:rsid w:val="00C022D6"/>
    <w:rsid w:val="00C022FD"/>
    <w:rsid w:val="00C023A0"/>
    <w:rsid w:val="00C02477"/>
    <w:rsid w:val="00C027CD"/>
    <w:rsid w:val="00C028AA"/>
    <w:rsid w:val="00C035AA"/>
    <w:rsid w:val="00C03F7A"/>
    <w:rsid w:val="00C0409A"/>
    <w:rsid w:val="00C040DE"/>
    <w:rsid w:val="00C045A2"/>
    <w:rsid w:val="00C045F6"/>
    <w:rsid w:val="00C049FC"/>
    <w:rsid w:val="00C0502C"/>
    <w:rsid w:val="00C0518F"/>
    <w:rsid w:val="00C0523F"/>
    <w:rsid w:val="00C05C67"/>
    <w:rsid w:val="00C0614D"/>
    <w:rsid w:val="00C062B3"/>
    <w:rsid w:val="00C06640"/>
    <w:rsid w:val="00C066D1"/>
    <w:rsid w:val="00C066FD"/>
    <w:rsid w:val="00C0718E"/>
    <w:rsid w:val="00C071C4"/>
    <w:rsid w:val="00C072B2"/>
    <w:rsid w:val="00C073F5"/>
    <w:rsid w:val="00C077F9"/>
    <w:rsid w:val="00C10694"/>
    <w:rsid w:val="00C107DA"/>
    <w:rsid w:val="00C1085E"/>
    <w:rsid w:val="00C109A9"/>
    <w:rsid w:val="00C10BBC"/>
    <w:rsid w:val="00C10FA0"/>
    <w:rsid w:val="00C113BB"/>
    <w:rsid w:val="00C119E9"/>
    <w:rsid w:val="00C11BF5"/>
    <w:rsid w:val="00C11F9A"/>
    <w:rsid w:val="00C122F2"/>
    <w:rsid w:val="00C12521"/>
    <w:rsid w:val="00C1259D"/>
    <w:rsid w:val="00C125CC"/>
    <w:rsid w:val="00C12945"/>
    <w:rsid w:val="00C12A80"/>
    <w:rsid w:val="00C12B5B"/>
    <w:rsid w:val="00C12DB6"/>
    <w:rsid w:val="00C12E65"/>
    <w:rsid w:val="00C13159"/>
    <w:rsid w:val="00C1315D"/>
    <w:rsid w:val="00C131DE"/>
    <w:rsid w:val="00C1336C"/>
    <w:rsid w:val="00C13BEA"/>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77A"/>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27F03"/>
    <w:rsid w:val="00C3004F"/>
    <w:rsid w:val="00C3017D"/>
    <w:rsid w:val="00C303F3"/>
    <w:rsid w:val="00C308CA"/>
    <w:rsid w:val="00C30D23"/>
    <w:rsid w:val="00C3104D"/>
    <w:rsid w:val="00C31099"/>
    <w:rsid w:val="00C31510"/>
    <w:rsid w:val="00C31976"/>
    <w:rsid w:val="00C31A9E"/>
    <w:rsid w:val="00C31C86"/>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182"/>
    <w:rsid w:val="00C35673"/>
    <w:rsid w:val="00C35869"/>
    <w:rsid w:val="00C35AD5"/>
    <w:rsid w:val="00C3614C"/>
    <w:rsid w:val="00C363C5"/>
    <w:rsid w:val="00C366CE"/>
    <w:rsid w:val="00C366E5"/>
    <w:rsid w:val="00C36722"/>
    <w:rsid w:val="00C36727"/>
    <w:rsid w:val="00C36C53"/>
    <w:rsid w:val="00C36D55"/>
    <w:rsid w:val="00C37211"/>
    <w:rsid w:val="00C3739E"/>
    <w:rsid w:val="00C3750F"/>
    <w:rsid w:val="00C3792A"/>
    <w:rsid w:val="00C37CD1"/>
    <w:rsid w:val="00C4000D"/>
    <w:rsid w:val="00C40452"/>
    <w:rsid w:val="00C40805"/>
    <w:rsid w:val="00C40A24"/>
    <w:rsid w:val="00C40D9F"/>
    <w:rsid w:val="00C40E82"/>
    <w:rsid w:val="00C411CE"/>
    <w:rsid w:val="00C41201"/>
    <w:rsid w:val="00C41373"/>
    <w:rsid w:val="00C413F6"/>
    <w:rsid w:val="00C419B3"/>
    <w:rsid w:val="00C41AD7"/>
    <w:rsid w:val="00C422F7"/>
    <w:rsid w:val="00C42806"/>
    <w:rsid w:val="00C42875"/>
    <w:rsid w:val="00C42E86"/>
    <w:rsid w:val="00C42F7F"/>
    <w:rsid w:val="00C42FDE"/>
    <w:rsid w:val="00C43179"/>
    <w:rsid w:val="00C4322F"/>
    <w:rsid w:val="00C43283"/>
    <w:rsid w:val="00C434C1"/>
    <w:rsid w:val="00C435F1"/>
    <w:rsid w:val="00C436F6"/>
    <w:rsid w:val="00C43954"/>
    <w:rsid w:val="00C43F30"/>
    <w:rsid w:val="00C43FE3"/>
    <w:rsid w:val="00C43FF0"/>
    <w:rsid w:val="00C4485C"/>
    <w:rsid w:val="00C44B4F"/>
    <w:rsid w:val="00C44D63"/>
    <w:rsid w:val="00C4512D"/>
    <w:rsid w:val="00C454DF"/>
    <w:rsid w:val="00C45548"/>
    <w:rsid w:val="00C459D2"/>
    <w:rsid w:val="00C46886"/>
    <w:rsid w:val="00C468EE"/>
    <w:rsid w:val="00C46B4D"/>
    <w:rsid w:val="00C46B75"/>
    <w:rsid w:val="00C46C9F"/>
    <w:rsid w:val="00C46CE4"/>
    <w:rsid w:val="00C46EC6"/>
    <w:rsid w:val="00C4715C"/>
    <w:rsid w:val="00C47566"/>
    <w:rsid w:val="00C478F5"/>
    <w:rsid w:val="00C47C32"/>
    <w:rsid w:val="00C47F82"/>
    <w:rsid w:val="00C500DD"/>
    <w:rsid w:val="00C500F8"/>
    <w:rsid w:val="00C50136"/>
    <w:rsid w:val="00C502BB"/>
    <w:rsid w:val="00C507EF"/>
    <w:rsid w:val="00C50AB8"/>
    <w:rsid w:val="00C50BAE"/>
    <w:rsid w:val="00C50FC5"/>
    <w:rsid w:val="00C5142A"/>
    <w:rsid w:val="00C514D4"/>
    <w:rsid w:val="00C51633"/>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4B2"/>
    <w:rsid w:val="00C536AF"/>
    <w:rsid w:val="00C5397B"/>
    <w:rsid w:val="00C53B2F"/>
    <w:rsid w:val="00C5413F"/>
    <w:rsid w:val="00C54141"/>
    <w:rsid w:val="00C54146"/>
    <w:rsid w:val="00C542B9"/>
    <w:rsid w:val="00C54845"/>
    <w:rsid w:val="00C54E3F"/>
    <w:rsid w:val="00C5534B"/>
    <w:rsid w:val="00C55494"/>
    <w:rsid w:val="00C55F27"/>
    <w:rsid w:val="00C5670C"/>
    <w:rsid w:val="00C56A9D"/>
    <w:rsid w:val="00C56FE8"/>
    <w:rsid w:val="00C5703E"/>
    <w:rsid w:val="00C5712D"/>
    <w:rsid w:val="00C571CB"/>
    <w:rsid w:val="00C57E08"/>
    <w:rsid w:val="00C57FE4"/>
    <w:rsid w:val="00C601F6"/>
    <w:rsid w:val="00C60B13"/>
    <w:rsid w:val="00C612A7"/>
    <w:rsid w:val="00C618FA"/>
    <w:rsid w:val="00C61F6D"/>
    <w:rsid w:val="00C61F82"/>
    <w:rsid w:val="00C624F0"/>
    <w:rsid w:val="00C6254F"/>
    <w:rsid w:val="00C62622"/>
    <w:rsid w:val="00C62712"/>
    <w:rsid w:val="00C627CB"/>
    <w:rsid w:val="00C62A0F"/>
    <w:rsid w:val="00C62D65"/>
    <w:rsid w:val="00C63167"/>
    <w:rsid w:val="00C63378"/>
    <w:rsid w:val="00C635BE"/>
    <w:rsid w:val="00C63C27"/>
    <w:rsid w:val="00C64619"/>
    <w:rsid w:val="00C648E3"/>
    <w:rsid w:val="00C6499F"/>
    <w:rsid w:val="00C64B2D"/>
    <w:rsid w:val="00C64B50"/>
    <w:rsid w:val="00C64CAD"/>
    <w:rsid w:val="00C652D8"/>
    <w:rsid w:val="00C65525"/>
    <w:rsid w:val="00C65631"/>
    <w:rsid w:val="00C656CB"/>
    <w:rsid w:val="00C657A1"/>
    <w:rsid w:val="00C659AE"/>
    <w:rsid w:val="00C65DDB"/>
    <w:rsid w:val="00C65E1D"/>
    <w:rsid w:val="00C661A0"/>
    <w:rsid w:val="00C668B5"/>
    <w:rsid w:val="00C66C7E"/>
    <w:rsid w:val="00C66EF1"/>
    <w:rsid w:val="00C67076"/>
    <w:rsid w:val="00C672A3"/>
    <w:rsid w:val="00C6743B"/>
    <w:rsid w:val="00C674C7"/>
    <w:rsid w:val="00C67694"/>
    <w:rsid w:val="00C67969"/>
    <w:rsid w:val="00C67F96"/>
    <w:rsid w:val="00C705FA"/>
    <w:rsid w:val="00C7089B"/>
    <w:rsid w:val="00C70C93"/>
    <w:rsid w:val="00C7115B"/>
    <w:rsid w:val="00C715E1"/>
    <w:rsid w:val="00C71D27"/>
    <w:rsid w:val="00C72308"/>
    <w:rsid w:val="00C7242C"/>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C0A"/>
    <w:rsid w:val="00C75DC9"/>
    <w:rsid w:val="00C75F2B"/>
    <w:rsid w:val="00C76229"/>
    <w:rsid w:val="00C76D29"/>
    <w:rsid w:val="00C7730C"/>
    <w:rsid w:val="00C7751A"/>
    <w:rsid w:val="00C77D47"/>
    <w:rsid w:val="00C80144"/>
    <w:rsid w:val="00C801A3"/>
    <w:rsid w:val="00C801C9"/>
    <w:rsid w:val="00C8035C"/>
    <w:rsid w:val="00C805AF"/>
    <w:rsid w:val="00C808AB"/>
    <w:rsid w:val="00C80A72"/>
    <w:rsid w:val="00C80AF3"/>
    <w:rsid w:val="00C80B85"/>
    <w:rsid w:val="00C80B8C"/>
    <w:rsid w:val="00C80F09"/>
    <w:rsid w:val="00C812FC"/>
    <w:rsid w:val="00C81382"/>
    <w:rsid w:val="00C817DE"/>
    <w:rsid w:val="00C819B8"/>
    <w:rsid w:val="00C81AE9"/>
    <w:rsid w:val="00C81C07"/>
    <w:rsid w:val="00C824D7"/>
    <w:rsid w:val="00C829AA"/>
    <w:rsid w:val="00C82BD3"/>
    <w:rsid w:val="00C82C9E"/>
    <w:rsid w:val="00C8317D"/>
    <w:rsid w:val="00C83891"/>
    <w:rsid w:val="00C83CB4"/>
    <w:rsid w:val="00C83F1E"/>
    <w:rsid w:val="00C83F40"/>
    <w:rsid w:val="00C842A7"/>
    <w:rsid w:val="00C84877"/>
    <w:rsid w:val="00C84D3A"/>
    <w:rsid w:val="00C85291"/>
    <w:rsid w:val="00C85377"/>
    <w:rsid w:val="00C8551F"/>
    <w:rsid w:val="00C855D8"/>
    <w:rsid w:val="00C859C3"/>
    <w:rsid w:val="00C85B74"/>
    <w:rsid w:val="00C85F3E"/>
    <w:rsid w:val="00C860B0"/>
    <w:rsid w:val="00C861A2"/>
    <w:rsid w:val="00C861AA"/>
    <w:rsid w:val="00C8635F"/>
    <w:rsid w:val="00C86B75"/>
    <w:rsid w:val="00C86CEF"/>
    <w:rsid w:val="00C86F19"/>
    <w:rsid w:val="00C86F3D"/>
    <w:rsid w:val="00C871F7"/>
    <w:rsid w:val="00C8764F"/>
    <w:rsid w:val="00C876A8"/>
    <w:rsid w:val="00C87D67"/>
    <w:rsid w:val="00C87DE8"/>
    <w:rsid w:val="00C90218"/>
    <w:rsid w:val="00C90624"/>
    <w:rsid w:val="00C90AD5"/>
    <w:rsid w:val="00C90D3C"/>
    <w:rsid w:val="00C90E15"/>
    <w:rsid w:val="00C90F2F"/>
    <w:rsid w:val="00C90FFD"/>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662"/>
    <w:rsid w:val="00C93744"/>
    <w:rsid w:val="00C93A36"/>
    <w:rsid w:val="00C93C3E"/>
    <w:rsid w:val="00C93CB0"/>
    <w:rsid w:val="00C93E94"/>
    <w:rsid w:val="00C93E9F"/>
    <w:rsid w:val="00C94294"/>
    <w:rsid w:val="00C9443D"/>
    <w:rsid w:val="00C94589"/>
    <w:rsid w:val="00C94A6B"/>
    <w:rsid w:val="00C94A82"/>
    <w:rsid w:val="00C94CF5"/>
    <w:rsid w:val="00C953C8"/>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4C"/>
    <w:rsid w:val="00CA048E"/>
    <w:rsid w:val="00CA09C0"/>
    <w:rsid w:val="00CA0B17"/>
    <w:rsid w:val="00CA0CA9"/>
    <w:rsid w:val="00CA0EC4"/>
    <w:rsid w:val="00CA1073"/>
    <w:rsid w:val="00CA10BC"/>
    <w:rsid w:val="00CA15EC"/>
    <w:rsid w:val="00CA1773"/>
    <w:rsid w:val="00CA17F2"/>
    <w:rsid w:val="00CA19C7"/>
    <w:rsid w:val="00CA1D3F"/>
    <w:rsid w:val="00CA1D72"/>
    <w:rsid w:val="00CA1F2D"/>
    <w:rsid w:val="00CA2551"/>
    <w:rsid w:val="00CA2800"/>
    <w:rsid w:val="00CA283E"/>
    <w:rsid w:val="00CA2B4A"/>
    <w:rsid w:val="00CA2F4D"/>
    <w:rsid w:val="00CA30CB"/>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9D"/>
    <w:rsid w:val="00CA5797"/>
    <w:rsid w:val="00CA58F6"/>
    <w:rsid w:val="00CA5EB2"/>
    <w:rsid w:val="00CA5EFC"/>
    <w:rsid w:val="00CA6007"/>
    <w:rsid w:val="00CA6609"/>
    <w:rsid w:val="00CA694D"/>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D61"/>
    <w:rsid w:val="00CB2E56"/>
    <w:rsid w:val="00CB2E5F"/>
    <w:rsid w:val="00CB36E4"/>
    <w:rsid w:val="00CB39B9"/>
    <w:rsid w:val="00CB3F12"/>
    <w:rsid w:val="00CB4155"/>
    <w:rsid w:val="00CB428B"/>
    <w:rsid w:val="00CB442C"/>
    <w:rsid w:val="00CB4687"/>
    <w:rsid w:val="00CB47C1"/>
    <w:rsid w:val="00CB4917"/>
    <w:rsid w:val="00CB4A67"/>
    <w:rsid w:val="00CB4D6E"/>
    <w:rsid w:val="00CB56BD"/>
    <w:rsid w:val="00CB56DD"/>
    <w:rsid w:val="00CB57FF"/>
    <w:rsid w:val="00CB581B"/>
    <w:rsid w:val="00CB58D8"/>
    <w:rsid w:val="00CB59B6"/>
    <w:rsid w:val="00CB59BC"/>
    <w:rsid w:val="00CB5D24"/>
    <w:rsid w:val="00CB5FA0"/>
    <w:rsid w:val="00CB5FAF"/>
    <w:rsid w:val="00CB622B"/>
    <w:rsid w:val="00CB65F0"/>
    <w:rsid w:val="00CB66DB"/>
    <w:rsid w:val="00CB6885"/>
    <w:rsid w:val="00CB6BCF"/>
    <w:rsid w:val="00CB6BF7"/>
    <w:rsid w:val="00CB7472"/>
    <w:rsid w:val="00CB7B24"/>
    <w:rsid w:val="00CB7BD4"/>
    <w:rsid w:val="00CB7F80"/>
    <w:rsid w:val="00CC0044"/>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354"/>
    <w:rsid w:val="00CD38A1"/>
    <w:rsid w:val="00CD3EE8"/>
    <w:rsid w:val="00CD424B"/>
    <w:rsid w:val="00CD45A0"/>
    <w:rsid w:val="00CD4603"/>
    <w:rsid w:val="00CD4608"/>
    <w:rsid w:val="00CD48A6"/>
    <w:rsid w:val="00CD4A1F"/>
    <w:rsid w:val="00CD4A60"/>
    <w:rsid w:val="00CD4AF4"/>
    <w:rsid w:val="00CD501C"/>
    <w:rsid w:val="00CD5136"/>
    <w:rsid w:val="00CD5199"/>
    <w:rsid w:val="00CD5665"/>
    <w:rsid w:val="00CD57B1"/>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93E"/>
    <w:rsid w:val="00CE2CAF"/>
    <w:rsid w:val="00CE302B"/>
    <w:rsid w:val="00CE3196"/>
    <w:rsid w:val="00CE31C5"/>
    <w:rsid w:val="00CE34C5"/>
    <w:rsid w:val="00CE35F4"/>
    <w:rsid w:val="00CE38F4"/>
    <w:rsid w:val="00CE3CDA"/>
    <w:rsid w:val="00CE3E5F"/>
    <w:rsid w:val="00CE3F67"/>
    <w:rsid w:val="00CE41C7"/>
    <w:rsid w:val="00CE4392"/>
    <w:rsid w:val="00CE43BF"/>
    <w:rsid w:val="00CE449F"/>
    <w:rsid w:val="00CE4749"/>
    <w:rsid w:val="00CE47C9"/>
    <w:rsid w:val="00CE4939"/>
    <w:rsid w:val="00CE53C3"/>
    <w:rsid w:val="00CE553A"/>
    <w:rsid w:val="00CE557B"/>
    <w:rsid w:val="00CE5803"/>
    <w:rsid w:val="00CE5953"/>
    <w:rsid w:val="00CE5A25"/>
    <w:rsid w:val="00CE5D86"/>
    <w:rsid w:val="00CE5FB7"/>
    <w:rsid w:val="00CE60E9"/>
    <w:rsid w:val="00CE6188"/>
    <w:rsid w:val="00CE61DA"/>
    <w:rsid w:val="00CE62A4"/>
    <w:rsid w:val="00CE635E"/>
    <w:rsid w:val="00CE6871"/>
    <w:rsid w:val="00CE693F"/>
    <w:rsid w:val="00CE696A"/>
    <w:rsid w:val="00CE6B2D"/>
    <w:rsid w:val="00CE6BCE"/>
    <w:rsid w:val="00CE6D43"/>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275"/>
    <w:rsid w:val="00CF12AC"/>
    <w:rsid w:val="00CF131F"/>
    <w:rsid w:val="00CF1899"/>
    <w:rsid w:val="00CF1D1F"/>
    <w:rsid w:val="00CF250C"/>
    <w:rsid w:val="00CF289E"/>
    <w:rsid w:val="00CF29A7"/>
    <w:rsid w:val="00CF2BDA"/>
    <w:rsid w:val="00CF2C4D"/>
    <w:rsid w:val="00CF2D53"/>
    <w:rsid w:val="00CF2DE8"/>
    <w:rsid w:val="00CF2F39"/>
    <w:rsid w:val="00CF327D"/>
    <w:rsid w:val="00CF333F"/>
    <w:rsid w:val="00CF3415"/>
    <w:rsid w:val="00CF3662"/>
    <w:rsid w:val="00CF3934"/>
    <w:rsid w:val="00CF3BEB"/>
    <w:rsid w:val="00CF3DCE"/>
    <w:rsid w:val="00CF4E37"/>
    <w:rsid w:val="00CF4EB4"/>
    <w:rsid w:val="00CF5117"/>
    <w:rsid w:val="00CF51F7"/>
    <w:rsid w:val="00CF5316"/>
    <w:rsid w:val="00CF53C1"/>
    <w:rsid w:val="00CF5502"/>
    <w:rsid w:val="00CF5572"/>
    <w:rsid w:val="00CF5611"/>
    <w:rsid w:val="00CF5679"/>
    <w:rsid w:val="00CF5EE8"/>
    <w:rsid w:val="00CF62F9"/>
    <w:rsid w:val="00CF677F"/>
    <w:rsid w:val="00CF6CB0"/>
    <w:rsid w:val="00CF6DDD"/>
    <w:rsid w:val="00CF7432"/>
    <w:rsid w:val="00CF756C"/>
    <w:rsid w:val="00CF7581"/>
    <w:rsid w:val="00CF766C"/>
    <w:rsid w:val="00CF7674"/>
    <w:rsid w:val="00CF7818"/>
    <w:rsid w:val="00D000C4"/>
    <w:rsid w:val="00D00839"/>
    <w:rsid w:val="00D00F20"/>
    <w:rsid w:val="00D013F0"/>
    <w:rsid w:val="00D01435"/>
    <w:rsid w:val="00D015DE"/>
    <w:rsid w:val="00D01940"/>
    <w:rsid w:val="00D027A2"/>
    <w:rsid w:val="00D02E1D"/>
    <w:rsid w:val="00D0344B"/>
    <w:rsid w:val="00D03587"/>
    <w:rsid w:val="00D03763"/>
    <w:rsid w:val="00D03902"/>
    <w:rsid w:val="00D0394D"/>
    <w:rsid w:val="00D0395D"/>
    <w:rsid w:val="00D03A7F"/>
    <w:rsid w:val="00D03EE2"/>
    <w:rsid w:val="00D0426D"/>
    <w:rsid w:val="00D042C4"/>
    <w:rsid w:val="00D04418"/>
    <w:rsid w:val="00D04437"/>
    <w:rsid w:val="00D044A7"/>
    <w:rsid w:val="00D044E9"/>
    <w:rsid w:val="00D04CF4"/>
    <w:rsid w:val="00D05046"/>
    <w:rsid w:val="00D0511E"/>
    <w:rsid w:val="00D059BF"/>
    <w:rsid w:val="00D05E3D"/>
    <w:rsid w:val="00D06006"/>
    <w:rsid w:val="00D06139"/>
    <w:rsid w:val="00D06237"/>
    <w:rsid w:val="00D063D6"/>
    <w:rsid w:val="00D064E8"/>
    <w:rsid w:val="00D06717"/>
    <w:rsid w:val="00D06A2E"/>
    <w:rsid w:val="00D06B74"/>
    <w:rsid w:val="00D07242"/>
    <w:rsid w:val="00D07935"/>
    <w:rsid w:val="00D079ED"/>
    <w:rsid w:val="00D07B8A"/>
    <w:rsid w:val="00D07E6B"/>
    <w:rsid w:val="00D07F42"/>
    <w:rsid w:val="00D10384"/>
    <w:rsid w:val="00D103F5"/>
    <w:rsid w:val="00D1042F"/>
    <w:rsid w:val="00D10DF2"/>
    <w:rsid w:val="00D11037"/>
    <w:rsid w:val="00D11271"/>
    <w:rsid w:val="00D120A5"/>
    <w:rsid w:val="00D121E9"/>
    <w:rsid w:val="00D12413"/>
    <w:rsid w:val="00D1244D"/>
    <w:rsid w:val="00D12583"/>
    <w:rsid w:val="00D12711"/>
    <w:rsid w:val="00D12B1C"/>
    <w:rsid w:val="00D12D69"/>
    <w:rsid w:val="00D12DD7"/>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2E5"/>
    <w:rsid w:val="00D1660D"/>
    <w:rsid w:val="00D166F8"/>
    <w:rsid w:val="00D16750"/>
    <w:rsid w:val="00D16943"/>
    <w:rsid w:val="00D16A86"/>
    <w:rsid w:val="00D16BDA"/>
    <w:rsid w:val="00D16DF0"/>
    <w:rsid w:val="00D171E1"/>
    <w:rsid w:val="00D17255"/>
    <w:rsid w:val="00D172AA"/>
    <w:rsid w:val="00D173A8"/>
    <w:rsid w:val="00D17572"/>
    <w:rsid w:val="00D177F9"/>
    <w:rsid w:val="00D17D2D"/>
    <w:rsid w:val="00D17DED"/>
    <w:rsid w:val="00D2053E"/>
    <w:rsid w:val="00D20594"/>
    <w:rsid w:val="00D205B6"/>
    <w:rsid w:val="00D207CF"/>
    <w:rsid w:val="00D20AB3"/>
    <w:rsid w:val="00D20DA2"/>
    <w:rsid w:val="00D217DE"/>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BF9"/>
    <w:rsid w:val="00D24E3A"/>
    <w:rsid w:val="00D24FA1"/>
    <w:rsid w:val="00D25091"/>
    <w:rsid w:val="00D252BB"/>
    <w:rsid w:val="00D25A45"/>
    <w:rsid w:val="00D25B78"/>
    <w:rsid w:val="00D25C41"/>
    <w:rsid w:val="00D25CBB"/>
    <w:rsid w:val="00D25E41"/>
    <w:rsid w:val="00D25E83"/>
    <w:rsid w:val="00D26294"/>
    <w:rsid w:val="00D26305"/>
    <w:rsid w:val="00D264BF"/>
    <w:rsid w:val="00D26983"/>
    <w:rsid w:val="00D26B61"/>
    <w:rsid w:val="00D272F7"/>
    <w:rsid w:val="00D2759F"/>
    <w:rsid w:val="00D275E3"/>
    <w:rsid w:val="00D27943"/>
    <w:rsid w:val="00D27C2B"/>
    <w:rsid w:val="00D27FD4"/>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4A9"/>
    <w:rsid w:val="00D356AF"/>
    <w:rsid w:val="00D35DDB"/>
    <w:rsid w:val="00D35E1D"/>
    <w:rsid w:val="00D36100"/>
    <w:rsid w:val="00D3614D"/>
    <w:rsid w:val="00D36697"/>
    <w:rsid w:val="00D3697B"/>
    <w:rsid w:val="00D36998"/>
    <w:rsid w:val="00D370FF"/>
    <w:rsid w:val="00D371E0"/>
    <w:rsid w:val="00D3749A"/>
    <w:rsid w:val="00D37532"/>
    <w:rsid w:val="00D37581"/>
    <w:rsid w:val="00D3791B"/>
    <w:rsid w:val="00D37AE9"/>
    <w:rsid w:val="00D37B5D"/>
    <w:rsid w:val="00D37D6B"/>
    <w:rsid w:val="00D37EF1"/>
    <w:rsid w:val="00D40280"/>
    <w:rsid w:val="00D40A38"/>
    <w:rsid w:val="00D40B51"/>
    <w:rsid w:val="00D40E40"/>
    <w:rsid w:val="00D40F5D"/>
    <w:rsid w:val="00D410CC"/>
    <w:rsid w:val="00D41153"/>
    <w:rsid w:val="00D417D5"/>
    <w:rsid w:val="00D41948"/>
    <w:rsid w:val="00D41CFF"/>
    <w:rsid w:val="00D41D32"/>
    <w:rsid w:val="00D41E22"/>
    <w:rsid w:val="00D41EA3"/>
    <w:rsid w:val="00D42034"/>
    <w:rsid w:val="00D42099"/>
    <w:rsid w:val="00D420E2"/>
    <w:rsid w:val="00D42104"/>
    <w:rsid w:val="00D42731"/>
    <w:rsid w:val="00D42F17"/>
    <w:rsid w:val="00D435D6"/>
    <w:rsid w:val="00D43A9C"/>
    <w:rsid w:val="00D43C47"/>
    <w:rsid w:val="00D44108"/>
    <w:rsid w:val="00D441EB"/>
    <w:rsid w:val="00D443C1"/>
    <w:rsid w:val="00D4473D"/>
    <w:rsid w:val="00D44D38"/>
    <w:rsid w:val="00D4536F"/>
    <w:rsid w:val="00D45563"/>
    <w:rsid w:val="00D4573A"/>
    <w:rsid w:val="00D457B7"/>
    <w:rsid w:val="00D45A76"/>
    <w:rsid w:val="00D45AC0"/>
    <w:rsid w:val="00D467AC"/>
    <w:rsid w:val="00D467CF"/>
    <w:rsid w:val="00D46856"/>
    <w:rsid w:val="00D46A52"/>
    <w:rsid w:val="00D46B30"/>
    <w:rsid w:val="00D46B32"/>
    <w:rsid w:val="00D46B5E"/>
    <w:rsid w:val="00D46E67"/>
    <w:rsid w:val="00D46F86"/>
    <w:rsid w:val="00D47050"/>
    <w:rsid w:val="00D47122"/>
    <w:rsid w:val="00D47268"/>
    <w:rsid w:val="00D473FD"/>
    <w:rsid w:val="00D475EC"/>
    <w:rsid w:val="00D47821"/>
    <w:rsid w:val="00D47C16"/>
    <w:rsid w:val="00D47E3F"/>
    <w:rsid w:val="00D47FC4"/>
    <w:rsid w:val="00D503A0"/>
    <w:rsid w:val="00D5052F"/>
    <w:rsid w:val="00D5061E"/>
    <w:rsid w:val="00D50C12"/>
    <w:rsid w:val="00D51123"/>
    <w:rsid w:val="00D51361"/>
    <w:rsid w:val="00D513D7"/>
    <w:rsid w:val="00D51D96"/>
    <w:rsid w:val="00D523FB"/>
    <w:rsid w:val="00D52582"/>
    <w:rsid w:val="00D525B8"/>
    <w:rsid w:val="00D52805"/>
    <w:rsid w:val="00D5287B"/>
    <w:rsid w:val="00D52AE3"/>
    <w:rsid w:val="00D52D8D"/>
    <w:rsid w:val="00D52D9B"/>
    <w:rsid w:val="00D5326A"/>
    <w:rsid w:val="00D53559"/>
    <w:rsid w:val="00D53941"/>
    <w:rsid w:val="00D53A7C"/>
    <w:rsid w:val="00D541BE"/>
    <w:rsid w:val="00D541C8"/>
    <w:rsid w:val="00D543E0"/>
    <w:rsid w:val="00D5452E"/>
    <w:rsid w:val="00D54536"/>
    <w:rsid w:val="00D547E8"/>
    <w:rsid w:val="00D549BD"/>
    <w:rsid w:val="00D549DD"/>
    <w:rsid w:val="00D54B35"/>
    <w:rsid w:val="00D54B89"/>
    <w:rsid w:val="00D54E53"/>
    <w:rsid w:val="00D55BD9"/>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1C9"/>
    <w:rsid w:val="00D60272"/>
    <w:rsid w:val="00D603AC"/>
    <w:rsid w:val="00D60A2E"/>
    <w:rsid w:val="00D60A83"/>
    <w:rsid w:val="00D60C12"/>
    <w:rsid w:val="00D60C35"/>
    <w:rsid w:val="00D614F3"/>
    <w:rsid w:val="00D61F7B"/>
    <w:rsid w:val="00D6253B"/>
    <w:rsid w:val="00D628CC"/>
    <w:rsid w:val="00D62B84"/>
    <w:rsid w:val="00D62D6A"/>
    <w:rsid w:val="00D62F9D"/>
    <w:rsid w:val="00D63266"/>
    <w:rsid w:val="00D634DF"/>
    <w:rsid w:val="00D639A2"/>
    <w:rsid w:val="00D63C0C"/>
    <w:rsid w:val="00D6404B"/>
    <w:rsid w:val="00D641A9"/>
    <w:rsid w:val="00D6427D"/>
    <w:rsid w:val="00D6432B"/>
    <w:rsid w:val="00D643E5"/>
    <w:rsid w:val="00D645CB"/>
    <w:rsid w:val="00D64762"/>
    <w:rsid w:val="00D65046"/>
    <w:rsid w:val="00D6527F"/>
    <w:rsid w:val="00D65358"/>
    <w:rsid w:val="00D65779"/>
    <w:rsid w:val="00D65829"/>
    <w:rsid w:val="00D65C1E"/>
    <w:rsid w:val="00D65F10"/>
    <w:rsid w:val="00D65F5F"/>
    <w:rsid w:val="00D66040"/>
    <w:rsid w:val="00D662A2"/>
    <w:rsid w:val="00D66307"/>
    <w:rsid w:val="00D664B1"/>
    <w:rsid w:val="00D668D2"/>
    <w:rsid w:val="00D66A47"/>
    <w:rsid w:val="00D67144"/>
    <w:rsid w:val="00D67773"/>
    <w:rsid w:val="00D67895"/>
    <w:rsid w:val="00D67940"/>
    <w:rsid w:val="00D6794E"/>
    <w:rsid w:val="00D67AD2"/>
    <w:rsid w:val="00D67D33"/>
    <w:rsid w:val="00D701BC"/>
    <w:rsid w:val="00D70965"/>
    <w:rsid w:val="00D70B3B"/>
    <w:rsid w:val="00D70D93"/>
    <w:rsid w:val="00D71083"/>
    <w:rsid w:val="00D7116A"/>
    <w:rsid w:val="00D71296"/>
    <w:rsid w:val="00D714D7"/>
    <w:rsid w:val="00D71553"/>
    <w:rsid w:val="00D71586"/>
    <w:rsid w:val="00D71B51"/>
    <w:rsid w:val="00D722D5"/>
    <w:rsid w:val="00D7269C"/>
    <w:rsid w:val="00D72940"/>
    <w:rsid w:val="00D72BB5"/>
    <w:rsid w:val="00D72CDC"/>
    <w:rsid w:val="00D73256"/>
    <w:rsid w:val="00D732DA"/>
    <w:rsid w:val="00D7331D"/>
    <w:rsid w:val="00D7395A"/>
    <w:rsid w:val="00D740A4"/>
    <w:rsid w:val="00D74512"/>
    <w:rsid w:val="00D74661"/>
    <w:rsid w:val="00D749E1"/>
    <w:rsid w:val="00D74A6C"/>
    <w:rsid w:val="00D74EF1"/>
    <w:rsid w:val="00D74F32"/>
    <w:rsid w:val="00D74FC5"/>
    <w:rsid w:val="00D750D5"/>
    <w:rsid w:val="00D754CE"/>
    <w:rsid w:val="00D75502"/>
    <w:rsid w:val="00D75564"/>
    <w:rsid w:val="00D75806"/>
    <w:rsid w:val="00D75AE5"/>
    <w:rsid w:val="00D75C0A"/>
    <w:rsid w:val="00D75E61"/>
    <w:rsid w:val="00D7616F"/>
    <w:rsid w:val="00D76725"/>
    <w:rsid w:val="00D769A4"/>
    <w:rsid w:val="00D76E7A"/>
    <w:rsid w:val="00D7706F"/>
    <w:rsid w:val="00D77A36"/>
    <w:rsid w:val="00D77AE4"/>
    <w:rsid w:val="00D77CD1"/>
    <w:rsid w:val="00D800BA"/>
    <w:rsid w:val="00D80472"/>
    <w:rsid w:val="00D80964"/>
    <w:rsid w:val="00D80AA3"/>
    <w:rsid w:val="00D80CCF"/>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DB"/>
    <w:rsid w:val="00D8414E"/>
    <w:rsid w:val="00D84519"/>
    <w:rsid w:val="00D84534"/>
    <w:rsid w:val="00D8457B"/>
    <w:rsid w:val="00D845DB"/>
    <w:rsid w:val="00D8464A"/>
    <w:rsid w:val="00D84D6B"/>
    <w:rsid w:val="00D851F5"/>
    <w:rsid w:val="00D8552F"/>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599"/>
    <w:rsid w:val="00D91CB8"/>
    <w:rsid w:val="00D91EB0"/>
    <w:rsid w:val="00D91F10"/>
    <w:rsid w:val="00D9216F"/>
    <w:rsid w:val="00D925D4"/>
    <w:rsid w:val="00D9262A"/>
    <w:rsid w:val="00D92744"/>
    <w:rsid w:val="00D9288D"/>
    <w:rsid w:val="00D92D6A"/>
    <w:rsid w:val="00D93161"/>
    <w:rsid w:val="00D93508"/>
    <w:rsid w:val="00D93A84"/>
    <w:rsid w:val="00D93E34"/>
    <w:rsid w:val="00D9407E"/>
    <w:rsid w:val="00D940EB"/>
    <w:rsid w:val="00D9415C"/>
    <w:rsid w:val="00D9427E"/>
    <w:rsid w:val="00D9434A"/>
    <w:rsid w:val="00D94359"/>
    <w:rsid w:val="00D945F6"/>
    <w:rsid w:val="00D94B1D"/>
    <w:rsid w:val="00D9500B"/>
    <w:rsid w:val="00D95290"/>
    <w:rsid w:val="00D954D3"/>
    <w:rsid w:val="00D95B66"/>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877"/>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5D8"/>
    <w:rsid w:val="00DA664A"/>
    <w:rsid w:val="00DA701A"/>
    <w:rsid w:val="00DA7222"/>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3AC5"/>
    <w:rsid w:val="00DB3D06"/>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55"/>
    <w:rsid w:val="00DC36A3"/>
    <w:rsid w:val="00DC3C64"/>
    <w:rsid w:val="00DC4221"/>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11FD"/>
    <w:rsid w:val="00DD12B8"/>
    <w:rsid w:val="00DD1451"/>
    <w:rsid w:val="00DD150A"/>
    <w:rsid w:val="00DD15EA"/>
    <w:rsid w:val="00DD1791"/>
    <w:rsid w:val="00DD1904"/>
    <w:rsid w:val="00DD19EF"/>
    <w:rsid w:val="00DD19F2"/>
    <w:rsid w:val="00DD1EAB"/>
    <w:rsid w:val="00DD2115"/>
    <w:rsid w:val="00DD2121"/>
    <w:rsid w:val="00DD2274"/>
    <w:rsid w:val="00DD229E"/>
    <w:rsid w:val="00DD298D"/>
    <w:rsid w:val="00DD2B74"/>
    <w:rsid w:val="00DD31F1"/>
    <w:rsid w:val="00DD32EF"/>
    <w:rsid w:val="00DD43D9"/>
    <w:rsid w:val="00DD4450"/>
    <w:rsid w:val="00DD445A"/>
    <w:rsid w:val="00DD45FD"/>
    <w:rsid w:val="00DD4CCA"/>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28B"/>
    <w:rsid w:val="00DD7930"/>
    <w:rsid w:val="00DD7935"/>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48"/>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45A"/>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E7FF1"/>
    <w:rsid w:val="00DF034D"/>
    <w:rsid w:val="00DF0588"/>
    <w:rsid w:val="00DF09AE"/>
    <w:rsid w:val="00DF0AC7"/>
    <w:rsid w:val="00DF0B59"/>
    <w:rsid w:val="00DF0EE7"/>
    <w:rsid w:val="00DF14F6"/>
    <w:rsid w:val="00DF1597"/>
    <w:rsid w:val="00DF15B7"/>
    <w:rsid w:val="00DF1678"/>
    <w:rsid w:val="00DF1B81"/>
    <w:rsid w:val="00DF1BB4"/>
    <w:rsid w:val="00DF2008"/>
    <w:rsid w:val="00DF2085"/>
    <w:rsid w:val="00DF234D"/>
    <w:rsid w:val="00DF25A7"/>
    <w:rsid w:val="00DF260D"/>
    <w:rsid w:val="00DF26DC"/>
    <w:rsid w:val="00DF290D"/>
    <w:rsid w:val="00DF2C8C"/>
    <w:rsid w:val="00DF2FC1"/>
    <w:rsid w:val="00DF31D7"/>
    <w:rsid w:val="00DF3373"/>
    <w:rsid w:val="00DF3447"/>
    <w:rsid w:val="00DF3467"/>
    <w:rsid w:val="00DF3EDA"/>
    <w:rsid w:val="00DF3F73"/>
    <w:rsid w:val="00DF41C8"/>
    <w:rsid w:val="00DF4313"/>
    <w:rsid w:val="00DF455B"/>
    <w:rsid w:val="00DF463A"/>
    <w:rsid w:val="00DF4831"/>
    <w:rsid w:val="00DF4E27"/>
    <w:rsid w:val="00DF519D"/>
    <w:rsid w:val="00DF51A5"/>
    <w:rsid w:val="00DF556B"/>
    <w:rsid w:val="00DF5A16"/>
    <w:rsid w:val="00DF5FE3"/>
    <w:rsid w:val="00DF6220"/>
    <w:rsid w:val="00DF62C6"/>
    <w:rsid w:val="00DF673C"/>
    <w:rsid w:val="00DF67CC"/>
    <w:rsid w:val="00DF696F"/>
    <w:rsid w:val="00DF6B9D"/>
    <w:rsid w:val="00DF6DBF"/>
    <w:rsid w:val="00DF6F29"/>
    <w:rsid w:val="00DF7010"/>
    <w:rsid w:val="00DF7BF0"/>
    <w:rsid w:val="00DF7ED2"/>
    <w:rsid w:val="00E00126"/>
    <w:rsid w:val="00E00306"/>
    <w:rsid w:val="00E00325"/>
    <w:rsid w:val="00E005D3"/>
    <w:rsid w:val="00E007FD"/>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3CF4"/>
    <w:rsid w:val="00E0423E"/>
    <w:rsid w:val="00E0450C"/>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48"/>
    <w:rsid w:val="00E13390"/>
    <w:rsid w:val="00E133F3"/>
    <w:rsid w:val="00E133F6"/>
    <w:rsid w:val="00E13615"/>
    <w:rsid w:val="00E138A8"/>
    <w:rsid w:val="00E139EA"/>
    <w:rsid w:val="00E13C97"/>
    <w:rsid w:val="00E13F73"/>
    <w:rsid w:val="00E14036"/>
    <w:rsid w:val="00E140FF"/>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ABC"/>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47E"/>
    <w:rsid w:val="00E32778"/>
    <w:rsid w:val="00E32B74"/>
    <w:rsid w:val="00E32CC1"/>
    <w:rsid w:val="00E32D28"/>
    <w:rsid w:val="00E32D31"/>
    <w:rsid w:val="00E32F2B"/>
    <w:rsid w:val="00E32F54"/>
    <w:rsid w:val="00E3303A"/>
    <w:rsid w:val="00E3317B"/>
    <w:rsid w:val="00E33BD1"/>
    <w:rsid w:val="00E33F55"/>
    <w:rsid w:val="00E349F7"/>
    <w:rsid w:val="00E34AB8"/>
    <w:rsid w:val="00E34E2B"/>
    <w:rsid w:val="00E34E7A"/>
    <w:rsid w:val="00E359C3"/>
    <w:rsid w:val="00E360D0"/>
    <w:rsid w:val="00E361D7"/>
    <w:rsid w:val="00E3622C"/>
    <w:rsid w:val="00E36386"/>
    <w:rsid w:val="00E364D4"/>
    <w:rsid w:val="00E36858"/>
    <w:rsid w:val="00E3697B"/>
    <w:rsid w:val="00E36B09"/>
    <w:rsid w:val="00E36E0A"/>
    <w:rsid w:val="00E36EEA"/>
    <w:rsid w:val="00E37253"/>
    <w:rsid w:val="00E37C5E"/>
    <w:rsid w:val="00E37CF6"/>
    <w:rsid w:val="00E4083D"/>
    <w:rsid w:val="00E4084E"/>
    <w:rsid w:val="00E40B84"/>
    <w:rsid w:val="00E40C5B"/>
    <w:rsid w:val="00E41360"/>
    <w:rsid w:val="00E416AB"/>
    <w:rsid w:val="00E41CC5"/>
    <w:rsid w:val="00E422D7"/>
    <w:rsid w:val="00E423FD"/>
    <w:rsid w:val="00E430EC"/>
    <w:rsid w:val="00E43341"/>
    <w:rsid w:val="00E435F3"/>
    <w:rsid w:val="00E43A2B"/>
    <w:rsid w:val="00E43ACD"/>
    <w:rsid w:val="00E43FB5"/>
    <w:rsid w:val="00E44425"/>
    <w:rsid w:val="00E444B9"/>
    <w:rsid w:val="00E4503F"/>
    <w:rsid w:val="00E451BB"/>
    <w:rsid w:val="00E454C4"/>
    <w:rsid w:val="00E4557B"/>
    <w:rsid w:val="00E4597A"/>
    <w:rsid w:val="00E46202"/>
    <w:rsid w:val="00E46644"/>
    <w:rsid w:val="00E46731"/>
    <w:rsid w:val="00E4731A"/>
    <w:rsid w:val="00E47398"/>
    <w:rsid w:val="00E47422"/>
    <w:rsid w:val="00E47A97"/>
    <w:rsid w:val="00E50346"/>
    <w:rsid w:val="00E50413"/>
    <w:rsid w:val="00E50462"/>
    <w:rsid w:val="00E50527"/>
    <w:rsid w:val="00E5083C"/>
    <w:rsid w:val="00E50A5C"/>
    <w:rsid w:val="00E50C42"/>
    <w:rsid w:val="00E50D0E"/>
    <w:rsid w:val="00E51043"/>
    <w:rsid w:val="00E51089"/>
    <w:rsid w:val="00E510B0"/>
    <w:rsid w:val="00E51110"/>
    <w:rsid w:val="00E512C4"/>
    <w:rsid w:val="00E515A0"/>
    <w:rsid w:val="00E51629"/>
    <w:rsid w:val="00E5183F"/>
    <w:rsid w:val="00E51882"/>
    <w:rsid w:val="00E524AA"/>
    <w:rsid w:val="00E52B04"/>
    <w:rsid w:val="00E52D08"/>
    <w:rsid w:val="00E52F60"/>
    <w:rsid w:val="00E530A0"/>
    <w:rsid w:val="00E53713"/>
    <w:rsid w:val="00E5375F"/>
    <w:rsid w:val="00E5377B"/>
    <w:rsid w:val="00E539C8"/>
    <w:rsid w:val="00E53A59"/>
    <w:rsid w:val="00E53D3A"/>
    <w:rsid w:val="00E53D4B"/>
    <w:rsid w:val="00E53DB1"/>
    <w:rsid w:val="00E53F28"/>
    <w:rsid w:val="00E541BD"/>
    <w:rsid w:val="00E54230"/>
    <w:rsid w:val="00E54415"/>
    <w:rsid w:val="00E54485"/>
    <w:rsid w:val="00E54718"/>
    <w:rsid w:val="00E54770"/>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EC1"/>
    <w:rsid w:val="00E55FC2"/>
    <w:rsid w:val="00E5671F"/>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3C9"/>
    <w:rsid w:val="00E6172D"/>
    <w:rsid w:val="00E61879"/>
    <w:rsid w:val="00E619AC"/>
    <w:rsid w:val="00E61EA2"/>
    <w:rsid w:val="00E61ECF"/>
    <w:rsid w:val="00E62010"/>
    <w:rsid w:val="00E6201F"/>
    <w:rsid w:val="00E62059"/>
    <w:rsid w:val="00E62154"/>
    <w:rsid w:val="00E6221A"/>
    <w:rsid w:val="00E62318"/>
    <w:rsid w:val="00E6234F"/>
    <w:rsid w:val="00E6267E"/>
    <w:rsid w:val="00E626CC"/>
    <w:rsid w:val="00E62798"/>
    <w:rsid w:val="00E62CE7"/>
    <w:rsid w:val="00E62D6E"/>
    <w:rsid w:val="00E62DE0"/>
    <w:rsid w:val="00E62EEC"/>
    <w:rsid w:val="00E63046"/>
    <w:rsid w:val="00E632C1"/>
    <w:rsid w:val="00E6348C"/>
    <w:rsid w:val="00E636F7"/>
    <w:rsid w:val="00E63D9F"/>
    <w:rsid w:val="00E6400C"/>
    <w:rsid w:val="00E6417D"/>
    <w:rsid w:val="00E64244"/>
    <w:rsid w:val="00E645B5"/>
    <w:rsid w:val="00E64797"/>
    <w:rsid w:val="00E647FA"/>
    <w:rsid w:val="00E6489A"/>
    <w:rsid w:val="00E64ED1"/>
    <w:rsid w:val="00E654EE"/>
    <w:rsid w:val="00E65801"/>
    <w:rsid w:val="00E659BE"/>
    <w:rsid w:val="00E65A9F"/>
    <w:rsid w:val="00E65B02"/>
    <w:rsid w:val="00E65DE9"/>
    <w:rsid w:val="00E65F54"/>
    <w:rsid w:val="00E66032"/>
    <w:rsid w:val="00E660BF"/>
    <w:rsid w:val="00E6686B"/>
    <w:rsid w:val="00E66B3E"/>
    <w:rsid w:val="00E66BA0"/>
    <w:rsid w:val="00E66C68"/>
    <w:rsid w:val="00E6715C"/>
    <w:rsid w:val="00E67A4F"/>
    <w:rsid w:val="00E67BA0"/>
    <w:rsid w:val="00E67C75"/>
    <w:rsid w:val="00E700C9"/>
    <w:rsid w:val="00E70182"/>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3AF"/>
    <w:rsid w:val="00E759D2"/>
    <w:rsid w:val="00E75C36"/>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B24"/>
    <w:rsid w:val="00E77C1F"/>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1C"/>
    <w:rsid w:val="00E82661"/>
    <w:rsid w:val="00E827A1"/>
    <w:rsid w:val="00E82B57"/>
    <w:rsid w:val="00E830BB"/>
    <w:rsid w:val="00E835EF"/>
    <w:rsid w:val="00E837DA"/>
    <w:rsid w:val="00E83833"/>
    <w:rsid w:val="00E83928"/>
    <w:rsid w:val="00E83E78"/>
    <w:rsid w:val="00E83FBF"/>
    <w:rsid w:val="00E841E6"/>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2C"/>
    <w:rsid w:val="00E871B1"/>
    <w:rsid w:val="00E87729"/>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1E47"/>
    <w:rsid w:val="00E923D7"/>
    <w:rsid w:val="00E92666"/>
    <w:rsid w:val="00E92692"/>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9C"/>
    <w:rsid w:val="00E950A2"/>
    <w:rsid w:val="00E951A9"/>
    <w:rsid w:val="00E954BD"/>
    <w:rsid w:val="00E956F5"/>
    <w:rsid w:val="00E95872"/>
    <w:rsid w:val="00E9587E"/>
    <w:rsid w:val="00E95A2F"/>
    <w:rsid w:val="00E95DAF"/>
    <w:rsid w:val="00E95EB4"/>
    <w:rsid w:val="00E96355"/>
    <w:rsid w:val="00E96391"/>
    <w:rsid w:val="00E966F9"/>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CD6"/>
    <w:rsid w:val="00EA0E71"/>
    <w:rsid w:val="00EA0EF2"/>
    <w:rsid w:val="00EA103D"/>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7E0"/>
    <w:rsid w:val="00EA3DFD"/>
    <w:rsid w:val="00EA4093"/>
    <w:rsid w:val="00EA422E"/>
    <w:rsid w:val="00EA45EB"/>
    <w:rsid w:val="00EA48AD"/>
    <w:rsid w:val="00EA4A0B"/>
    <w:rsid w:val="00EA4B15"/>
    <w:rsid w:val="00EA4C90"/>
    <w:rsid w:val="00EA4ED8"/>
    <w:rsid w:val="00EA505C"/>
    <w:rsid w:val="00EA51E4"/>
    <w:rsid w:val="00EA538A"/>
    <w:rsid w:val="00EA53CA"/>
    <w:rsid w:val="00EA548D"/>
    <w:rsid w:val="00EA56D5"/>
    <w:rsid w:val="00EA590E"/>
    <w:rsid w:val="00EA59EC"/>
    <w:rsid w:val="00EA5A1E"/>
    <w:rsid w:val="00EA5A4D"/>
    <w:rsid w:val="00EA5C06"/>
    <w:rsid w:val="00EA5EDE"/>
    <w:rsid w:val="00EA6456"/>
    <w:rsid w:val="00EA65BD"/>
    <w:rsid w:val="00EA684C"/>
    <w:rsid w:val="00EA6AAC"/>
    <w:rsid w:val="00EA6D5B"/>
    <w:rsid w:val="00EA6EEE"/>
    <w:rsid w:val="00EA7551"/>
    <w:rsid w:val="00EA75FC"/>
    <w:rsid w:val="00EB0892"/>
    <w:rsid w:val="00EB0E08"/>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21B"/>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A2E"/>
    <w:rsid w:val="00EB7DB3"/>
    <w:rsid w:val="00EC01AB"/>
    <w:rsid w:val="00EC0DAF"/>
    <w:rsid w:val="00EC115A"/>
    <w:rsid w:val="00EC157F"/>
    <w:rsid w:val="00EC2152"/>
    <w:rsid w:val="00EC23A3"/>
    <w:rsid w:val="00EC2868"/>
    <w:rsid w:val="00EC29C7"/>
    <w:rsid w:val="00EC2D68"/>
    <w:rsid w:val="00EC3160"/>
    <w:rsid w:val="00EC3681"/>
    <w:rsid w:val="00EC371A"/>
    <w:rsid w:val="00EC3814"/>
    <w:rsid w:val="00EC3F19"/>
    <w:rsid w:val="00EC3FE9"/>
    <w:rsid w:val="00EC4050"/>
    <w:rsid w:val="00EC405C"/>
    <w:rsid w:val="00EC45AE"/>
    <w:rsid w:val="00EC46B6"/>
    <w:rsid w:val="00EC47AF"/>
    <w:rsid w:val="00EC4CF7"/>
    <w:rsid w:val="00EC531B"/>
    <w:rsid w:val="00EC546D"/>
    <w:rsid w:val="00EC5685"/>
    <w:rsid w:val="00EC5899"/>
    <w:rsid w:val="00EC674C"/>
    <w:rsid w:val="00EC6855"/>
    <w:rsid w:val="00EC6987"/>
    <w:rsid w:val="00EC6AB9"/>
    <w:rsid w:val="00EC6F76"/>
    <w:rsid w:val="00EC7031"/>
    <w:rsid w:val="00EC735A"/>
    <w:rsid w:val="00EC7459"/>
    <w:rsid w:val="00EC75C7"/>
    <w:rsid w:val="00EC77AF"/>
    <w:rsid w:val="00EC7891"/>
    <w:rsid w:val="00EC78D3"/>
    <w:rsid w:val="00EC79BE"/>
    <w:rsid w:val="00ED01CF"/>
    <w:rsid w:val="00ED02A2"/>
    <w:rsid w:val="00ED02B0"/>
    <w:rsid w:val="00ED0300"/>
    <w:rsid w:val="00ED0422"/>
    <w:rsid w:val="00ED04C1"/>
    <w:rsid w:val="00ED0B45"/>
    <w:rsid w:val="00ED0CFE"/>
    <w:rsid w:val="00ED0D2B"/>
    <w:rsid w:val="00ED103E"/>
    <w:rsid w:val="00ED15F9"/>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2FF2"/>
    <w:rsid w:val="00ED33AA"/>
    <w:rsid w:val="00ED38C3"/>
    <w:rsid w:val="00ED3A83"/>
    <w:rsid w:val="00ED3B21"/>
    <w:rsid w:val="00ED3C30"/>
    <w:rsid w:val="00ED3E3B"/>
    <w:rsid w:val="00ED3F9D"/>
    <w:rsid w:val="00ED4565"/>
    <w:rsid w:val="00ED464F"/>
    <w:rsid w:val="00ED4751"/>
    <w:rsid w:val="00ED4889"/>
    <w:rsid w:val="00ED518E"/>
    <w:rsid w:val="00ED5211"/>
    <w:rsid w:val="00ED527D"/>
    <w:rsid w:val="00ED5344"/>
    <w:rsid w:val="00ED5576"/>
    <w:rsid w:val="00ED5617"/>
    <w:rsid w:val="00ED5A84"/>
    <w:rsid w:val="00ED60CC"/>
    <w:rsid w:val="00ED612A"/>
    <w:rsid w:val="00ED6367"/>
    <w:rsid w:val="00ED66B1"/>
    <w:rsid w:val="00ED66D5"/>
    <w:rsid w:val="00ED67B5"/>
    <w:rsid w:val="00ED6936"/>
    <w:rsid w:val="00ED6B6D"/>
    <w:rsid w:val="00ED6DDF"/>
    <w:rsid w:val="00ED6F38"/>
    <w:rsid w:val="00ED70C1"/>
    <w:rsid w:val="00ED72A1"/>
    <w:rsid w:val="00ED72AF"/>
    <w:rsid w:val="00ED75F3"/>
    <w:rsid w:val="00ED7740"/>
    <w:rsid w:val="00ED78E0"/>
    <w:rsid w:val="00ED7B2C"/>
    <w:rsid w:val="00ED7BF3"/>
    <w:rsid w:val="00ED7C9A"/>
    <w:rsid w:val="00ED7F95"/>
    <w:rsid w:val="00EE008C"/>
    <w:rsid w:val="00EE0235"/>
    <w:rsid w:val="00EE02A9"/>
    <w:rsid w:val="00EE04B1"/>
    <w:rsid w:val="00EE0728"/>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70E"/>
    <w:rsid w:val="00EE292A"/>
    <w:rsid w:val="00EE2A9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A5E"/>
    <w:rsid w:val="00EE4F72"/>
    <w:rsid w:val="00EE5260"/>
    <w:rsid w:val="00EE5545"/>
    <w:rsid w:val="00EE55D7"/>
    <w:rsid w:val="00EE56D7"/>
    <w:rsid w:val="00EE5BC3"/>
    <w:rsid w:val="00EE5C9E"/>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CE7"/>
    <w:rsid w:val="00EE7FA7"/>
    <w:rsid w:val="00EE7FC0"/>
    <w:rsid w:val="00EF03CC"/>
    <w:rsid w:val="00EF0695"/>
    <w:rsid w:val="00EF06EE"/>
    <w:rsid w:val="00EF0797"/>
    <w:rsid w:val="00EF08E4"/>
    <w:rsid w:val="00EF0D2C"/>
    <w:rsid w:val="00EF0D5B"/>
    <w:rsid w:val="00EF132B"/>
    <w:rsid w:val="00EF177C"/>
    <w:rsid w:val="00EF1B79"/>
    <w:rsid w:val="00EF1DB4"/>
    <w:rsid w:val="00EF21C3"/>
    <w:rsid w:val="00EF256C"/>
    <w:rsid w:val="00EF2680"/>
    <w:rsid w:val="00EF28C2"/>
    <w:rsid w:val="00EF2AB4"/>
    <w:rsid w:val="00EF3019"/>
    <w:rsid w:val="00EF3053"/>
    <w:rsid w:val="00EF33C5"/>
    <w:rsid w:val="00EF353B"/>
    <w:rsid w:val="00EF35BF"/>
    <w:rsid w:val="00EF38F7"/>
    <w:rsid w:val="00EF46A9"/>
    <w:rsid w:val="00EF4782"/>
    <w:rsid w:val="00EF4C5C"/>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EF7C7F"/>
    <w:rsid w:val="00F000D1"/>
    <w:rsid w:val="00F003E2"/>
    <w:rsid w:val="00F00693"/>
    <w:rsid w:val="00F00E90"/>
    <w:rsid w:val="00F01058"/>
    <w:rsid w:val="00F017DF"/>
    <w:rsid w:val="00F01E5F"/>
    <w:rsid w:val="00F0211D"/>
    <w:rsid w:val="00F02124"/>
    <w:rsid w:val="00F02540"/>
    <w:rsid w:val="00F02973"/>
    <w:rsid w:val="00F0298C"/>
    <w:rsid w:val="00F02B95"/>
    <w:rsid w:val="00F02B9B"/>
    <w:rsid w:val="00F0320D"/>
    <w:rsid w:val="00F03949"/>
    <w:rsid w:val="00F039AA"/>
    <w:rsid w:val="00F03E89"/>
    <w:rsid w:val="00F0424B"/>
    <w:rsid w:val="00F04674"/>
    <w:rsid w:val="00F04726"/>
    <w:rsid w:val="00F04B71"/>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64C"/>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80A"/>
    <w:rsid w:val="00F13D2B"/>
    <w:rsid w:val="00F13DDD"/>
    <w:rsid w:val="00F140D7"/>
    <w:rsid w:val="00F1426A"/>
    <w:rsid w:val="00F1442A"/>
    <w:rsid w:val="00F14A18"/>
    <w:rsid w:val="00F14B0F"/>
    <w:rsid w:val="00F14EF0"/>
    <w:rsid w:val="00F150C2"/>
    <w:rsid w:val="00F15776"/>
    <w:rsid w:val="00F15AF6"/>
    <w:rsid w:val="00F15B4C"/>
    <w:rsid w:val="00F16000"/>
    <w:rsid w:val="00F16204"/>
    <w:rsid w:val="00F16329"/>
    <w:rsid w:val="00F16464"/>
    <w:rsid w:val="00F1661A"/>
    <w:rsid w:val="00F16C8C"/>
    <w:rsid w:val="00F16F2F"/>
    <w:rsid w:val="00F173F3"/>
    <w:rsid w:val="00F17735"/>
    <w:rsid w:val="00F204D0"/>
    <w:rsid w:val="00F20527"/>
    <w:rsid w:val="00F20A72"/>
    <w:rsid w:val="00F20B22"/>
    <w:rsid w:val="00F20E3A"/>
    <w:rsid w:val="00F21514"/>
    <w:rsid w:val="00F21CA4"/>
    <w:rsid w:val="00F2208E"/>
    <w:rsid w:val="00F2212D"/>
    <w:rsid w:val="00F2257B"/>
    <w:rsid w:val="00F22607"/>
    <w:rsid w:val="00F2290E"/>
    <w:rsid w:val="00F22AA4"/>
    <w:rsid w:val="00F22D56"/>
    <w:rsid w:val="00F22F7F"/>
    <w:rsid w:val="00F2302E"/>
    <w:rsid w:val="00F235A4"/>
    <w:rsid w:val="00F235CF"/>
    <w:rsid w:val="00F2391A"/>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67"/>
    <w:rsid w:val="00F25AAA"/>
    <w:rsid w:val="00F25C03"/>
    <w:rsid w:val="00F25F13"/>
    <w:rsid w:val="00F261D5"/>
    <w:rsid w:val="00F26423"/>
    <w:rsid w:val="00F2691E"/>
    <w:rsid w:val="00F26B50"/>
    <w:rsid w:val="00F26D95"/>
    <w:rsid w:val="00F2727B"/>
    <w:rsid w:val="00F272B5"/>
    <w:rsid w:val="00F27384"/>
    <w:rsid w:val="00F27A68"/>
    <w:rsid w:val="00F27AFA"/>
    <w:rsid w:val="00F27D4F"/>
    <w:rsid w:val="00F301F5"/>
    <w:rsid w:val="00F3020A"/>
    <w:rsid w:val="00F306C2"/>
    <w:rsid w:val="00F306F7"/>
    <w:rsid w:val="00F3087D"/>
    <w:rsid w:val="00F309D7"/>
    <w:rsid w:val="00F30F61"/>
    <w:rsid w:val="00F312A4"/>
    <w:rsid w:val="00F3177A"/>
    <w:rsid w:val="00F317F7"/>
    <w:rsid w:val="00F3186F"/>
    <w:rsid w:val="00F31C7E"/>
    <w:rsid w:val="00F31C87"/>
    <w:rsid w:val="00F32037"/>
    <w:rsid w:val="00F3208D"/>
    <w:rsid w:val="00F3237E"/>
    <w:rsid w:val="00F32569"/>
    <w:rsid w:val="00F3282C"/>
    <w:rsid w:val="00F32AAC"/>
    <w:rsid w:val="00F32BF4"/>
    <w:rsid w:val="00F32D25"/>
    <w:rsid w:val="00F32E47"/>
    <w:rsid w:val="00F32E9F"/>
    <w:rsid w:val="00F3329B"/>
    <w:rsid w:val="00F3351C"/>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4AE"/>
    <w:rsid w:val="00F35907"/>
    <w:rsid w:val="00F35CB4"/>
    <w:rsid w:val="00F35D14"/>
    <w:rsid w:val="00F36137"/>
    <w:rsid w:val="00F36459"/>
    <w:rsid w:val="00F36A61"/>
    <w:rsid w:val="00F36AF2"/>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4BB"/>
    <w:rsid w:val="00F41630"/>
    <w:rsid w:val="00F41F97"/>
    <w:rsid w:val="00F42318"/>
    <w:rsid w:val="00F427D6"/>
    <w:rsid w:val="00F42ABC"/>
    <w:rsid w:val="00F435DF"/>
    <w:rsid w:val="00F437F8"/>
    <w:rsid w:val="00F43A1C"/>
    <w:rsid w:val="00F43EB8"/>
    <w:rsid w:val="00F442F4"/>
    <w:rsid w:val="00F44324"/>
    <w:rsid w:val="00F447B5"/>
    <w:rsid w:val="00F44878"/>
    <w:rsid w:val="00F448C0"/>
    <w:rsid w:val="00F44931"/>
    <w:rsid w:val="00F44BB2"/>
    <w:rsid w:val="00F44EFC"/>
    <w:rsid w:val="00F44F84"/>
    <w:rsid w:val="00F45247"/>
    <w:rsid w:val="00F4532A"/>
    <w:rsid w:val="00F45403"/>
    <w:rsid w:val="00F45787"/>
    <w:rsid w:val="00F45807"/>
    <w:rsid w:val="00F45B13"/>
    <w:rsid w:val="00F46096"/>
    <w:rsid w:val="00F461C9"/>
    <w:rsid w:val="00F462BE"/>
    <w:rsid w:val="00F463B5"/>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9E6"/>
    <w:rsid w:val="00F51DB8"/>
    <w:rsid w:val="00F51F40"/>
    <w:rsid w:val="00F52954"/>
    <w:rsid w:val="00F52A98"/>
    <w:rsid w:val="00F52BC9"/>
    <w:rsid w:val="00F5317E"/>
    <w:rsid w:val="00F531EA"/>
    <w:rsid w:val="00F53243"/>
    <w:rsid w:val="00F532E8"/>
    <w:rsid w:val="00F533D4"/>
    <w:rsid w:val="00F53857"/>
    <w:rsid w:val="00F53C04"/>
    <w:rsid w:val="00F53CA3"/>
    <w:rsid w:val="00F53D33"/>
    <w:rsid w:val="00F53DCF"/>
    <w:rsid w:val="00F53F14"/>
    <w:rsid w:val="00F545F8"/>
    <w:rsid w:val="00F54DBC"/>
    <w:rsid w:val="00F550AA"/>
    <w:rsid w:val="00F555AE"/>
    <w:rsid w:val="00F5571E"/>
    <w:rsid w:val="00F55820"/>
    <w:rsid w:val="00F559D9"/>
    <w:rsid w:val="00F55A8D"/>
    <w:rsid w:val="00F55B9D"/>
    <w:rsid w:val="00F55ECD"/>
    <w:rsid w:val="00F55EF6"/>
    <w:rsid w:val="00F560E9"/>
    <w:rsid w:val="00F5610C"/>
    <w:rsid w:val="00F56643"/>
    <w:rsid w:val="00F56B9D"/>
    <w:rsid w:val="00F56DAA"/>
    <w:rsid w:val="00F570A4"/>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6AF"/>
    <w:rsid w:val="00F637F2"/>
    <w:rsid w:val="00F63DE5"/>
    <w:rsid w:val="00F63E74"/>
    <w:rsid w:val="00F63F6C"/>
    <w:rsid w:val="00F646E9"/>
    <w:rsid w:val="00F649C6"/>
    <w:rsid w:val="00F649CD"/>
    <w:rsid w:val="00F64AA3"/>
    <w:rsid w:val="00F64D06"/>
    <w:rsid w:val="00F64DA1"/>
    <w:rsid w:val="00F64EC9"/>
    <w:rsid w:val="00F64F04"/>
    <w:rsid w:val="00F659CE"/>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3B0"/>
    <w:rsid w:val="00F70718"/>
    <w:rsid w:val="00F70810"/>
    <w:rsid w:val="00F708D0"/>
    <w:rsid w:val="00F70936"/>
    <w:rsid w:val="00F71233"/>
    <w:rsid w:val="00F713CC"/>
    <w:rsid w:val="00F7145A"/>
    <w:rsid w:val="00F715E1"/>
    <w:rsid w:val="00F71A9A"/>
    <w:rsid w:val="00F7229D"/>
    <w:rsid w:val="00F72654"/>
    <w:rsid w:val="00F727A0"/>
    <w:rsid w:val="00F72A52"/>
    <w:rsid w:val="00F72A7A"/>
    <w:rsid w:val="00F72C06"/>
    <w:rsid w:val="00F72C16"/>
    <w:rsid w:val="00F72D59"/>
    <w:rsid w:val="00F72E19"/>
    <w:rsid w:val="00F73549"/>
    <w:rsid w:val="00F73DD6"/>
    <w:rsid w:val="00F741FC"/>
    <w:rsid w:val="00F7458A"/>
    <w:rsid w:val="00F745F4"/>
    <w:rsid w:val="00F74670"/>
    <w:rsid w:val="00F747F3"/>
    <w:rsid w:val="00F74C0F"/>
    <w:rsid w:val="00F74FAA"/>
    <w:rsid w:val="00F7524D"/>
    <w:rsid w:val="00F753AB"/>
    <w:rsid w:val="00F753E1"/>
    <w:rsid w:val="00F75625"/>
    <w:rsid w:val="00F75743"/>
    <w:rsid w:val="00F758A9"/>
    <w:rsid w:val="00F75954"/>
    <w:rsid w:val="00F75D89"/>
    <w:rsid w:val="00F75E6F"/>
    <w:rsid w:val="00F75EE0"/>
    <w:rsid w:val="00F76303"/>
    <w:rsid w:val="00F76553"/>
    <w:rsid w:val="00F76700"/>
    <w:rsid w:val="00F76A56"/>
    <w:rsid w:val="00F76CF5"/>
    <w:rsid w:val="00F76D12"/>
    <w:rsid w:val="00F76E77"/>
    <w:rsid w:val="00F779AE"/>
    <w:rsid w:val="00F77CD6"/>
    <w:rsid w:val="00F77DBD"/>
    <w:rsid w:val="00F77EE4"/>
    <w:rsid w:val="00F77F58"/>
    <w:rsid w:val="00F77F68"/>
    <w:rsid w:val="00F80055"/>
    <w:rsid w:val="00F8036F"/>
    <w:rsid w:val="00F804F1"/>
    <w:rsid w:val="00F80794"/>
    <w:rsid w:val="00F808EF"/>
    <w:rsid w:val="00F80D3F"/>
    <w:rsid w:val="00F80F03"/>
    <w:rsid w:val="00F819BC"/>
    <w:rsid w:val="00F81CB2"/>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5FAB"/>
    <w:rsid w:val="00F860CC"/>
    <w:rsid w:val="00F86569"/>
    <w:rsid w:val="00F86578"/>
    <w:rsid w:val="00F86586"/>
    <w:rsid w:val="00F86A73"/>
    <w:rsid w:val="00F86E9D"/>
    <w:rsid w:val="00F86FE2"/>
    <w:rsid w:val="00F876BE"/>
    <w:rsid w:val="00F87FDD"/>
    <w:rsid w:val="00F901D8"/>
    <w:rsid w:val="00F902F5"/>
    <w:rsid w:val="00F908B1"/>
    <w:rsid w:val="00F909F1"/>
    <w:rsid w:val="00F909F5"/>
    <w:rsid w:val="00F90B1F"/>
    <w:rsid w:val="00F90B91"/>
    <w:rsid w:val="00F90DD7"/>
    <w:rsid w:val="00F90E61"/>
    <w:rsid w:val="00F9101A"/>
    <w:rsid w:val="00F912F5"/>
    <w:rsid w:val="00F91A2E"/>
    <w:rsid w:val="00F91A67"/>
    <w:rsid w:val="00F92234"/>
    <w:rsid w:val="00F9246A"/>
    <w:rsid w:val="00F925B5"/>
    <w:rsid w:val="00F92A47"/>
    <w:rsid w:val="00F92D6B"/>
    <w:rsid w:val="00F932E5"/>
    <w:rsid w:val="00F93368"/>
    <w:rsid w:val="00F936AE"/>
    <w:rsid w:val="00F93A81"/>
    <w:rsid w:val="00F93EDF"/>
    <w:rsid w:val="00F93F81"/>
    <w:rsid w:val="00F93FB3"/>
    <w:rsid w:val="00F94182"/>
    <w:rsid w:val="00F9427E"/>
    <w:rsid w:val="00F94310"/>
    <w:rsid w:val="00F946DB"/>
    <w:rsid w:val="00F94CF3"/>
    <w:rsid w:val="00F94F26"/>
    <w:rsid w:val="00F9566A"/>
    <w:rsid w:val="00F9566C"/>
    <w:rsid w:val="00F95D31"/>
    <w:rsid w:val="00F95D78"/>
    <w:rsid w:val="00F960EA"/>
    <w:rsid w:val="00F9687B"/>
    <w:rsid w:val="00F96BDD"/>
    <w:rsid w:val="00F96FED"/>
    <w:rsid w:val="00F973F6"/>
    <w:rsid w:val="00F97447"/>
    <w:rsid w:val="00F975ED"/>
    <w:rsid w:val="00F97D6E"/>
    <w:rsid w:val="00F97E0C"/>
    <w:rsid w:val="00F97F38"/>
    <w:rsid w:val="00FA0263"/>
    <w:rsid w:val="00FA05A6"/>
    <w:rsid w:val="00FA0707"/>
    <w:rsid w:val="00FA0A17"/>
    <w:rsid w:val="00FA0F9D"/>
    <w:rsid w:val="00FA1795"/>
    <w:rsid w:val="00FA1AF8"/>
    <w:rsid w:val="00FA1B17"/>
    <w:rsid w:val="00FA1E6A"/>
    <w:rsid w:val="00FA22B8"/>
    <w:rsid w:val="00FA23D6"/>
    <w:rsid w:val="00FA25F0"/>
    <w:rsid w:val="00FA277E"/>
    <w:rsid w:val="00FA297F"/>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D46"/>
    <w:rsid w:val="00FA7DA9"/>
    <w:rsid w:val="00FB0279"/>
    <w:rsid w:val="00FB05C2"/>
    <w:rsid w:val="00FB08CF"/>
    <w:rsid w:val="00FB0B16"/>
    <w:rsid w:val="00FB1065"/>
    <w:rsid w:val="00FB139B"/>
    <w:rsid w:val="00FB156A"/>
    <w:rsid w:val="00FB17D2"/>
    <w:rsid w:val="00FB19AC"/>
    <w:rsid w:val="00FB22F3"/>
    <w:rsid w:val="00FB2379"/>
    <w:rsid w:val="00FB257B"/>
    <w:rsid w:val="00FB2876"/>
    <w:rsid w:val="00FB2985"/>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6E6"/>
    <w:rsid w:val="00FC0773"/>
    <w:rsid w:val="00FC11CC"/>
    <w:rsid w:val="00FC1462"/>
    <w:rsid w:val="00FC1855"/>
    <w:rsid w:val="00FC188A"/>
    <w:rsid w:val="00FC193D"/>
    <w:rsid w:val="00FC1B87"/>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525"/>
    <w:rsid w:val="00FC660D"/>
    <w:rsid w:val="00FC66AB"/>
    <w:rsid w:val="00FC68D7"/>
    <w:rsid w:val="00FC6EF2"/>
    <w:rsid w:val="00FC70E4"/>
    <w:rsid w:val="00FC767D"/>
    <w:rsid w:val="00FC795A"/>
    <w:rsid w:val="00FC7C5B"/>
    <w:rsid w:val="00FC7CE7"/>
    <w:rsid w:val="00FD052B"/>
    <w:rsid w:val="00FD0604"/>
    <w:rsid w:val="00FD0764"/>
    <w:rsid w:val="00FD0F18"/>
    <w:rsid w:val="00FD1332"/>
    <w:rsid w:val="00FD170C"/>
    <w:rsid w:val="00FD178F"/>
    <w:rsid w:val="00FD1CC6"/>
    <w:rsid w:val="00FD1DFD"/>
    <w:rsid w:val="00FD2100"/>
    <w:rsid w:val="00FD24E7"/>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08F"/>
    <w:rsid w:val="00FD4665"/>
    <w:rsid w:val="00FD48AC"/>
    <w:rsid w:val="00FD48EF"/>
    <w:rsid w:val="00FD5342"/>
    <w:rsid w:val="00FD5417"/>
    <w:rsid w:val="00FD54F2"/>
    <w:rsid w:val="00FD5AEB"/>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971"/>
    <w:rsid w:val="00FE1C4E"/>
    <w:rsid w:val="00FE1DC0"/>
    <w:rsid w:val="00FE1F30"/>
    <w:rsid w:val="00FE2168"/>
    <w:rsid w:val="00FE333B"/>
    <w:rsid w:val="00FE3AAC"/>
    <w:rsid w:val="00FE3DB6"/>
    <w:rsid w:val="00FE423C"/>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71A8"/>
    <w:rsid w:val="00FE7C08"/>
    <w:rsid w:val="00FE7C5A"/>
    <w:rsid w:val="00FE7C63"/>
    <w:rsid w:val="00FE7E45"/>
    <w:rsid w:val="00FF01D0"/>
    <w:rsid w:val="00FF03B7"/>
    <w:rsid w:val="00FF1539"/>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3D6"/>
    <w:rsid w:val="00FF76BB"/>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4641462"/>
  <w15:chartTrackingRefBased/>
  <w15:docId w15:val="{7EF590C8-97F3-426D-9954-F7D5D195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46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E8261C"/>
    <w:pPr>
      <w:numPr>
        <w:ilvl w:val="1"/>
        <w:numId w:val="2"/>
      </w:numPr>
      <w:pBdr>
        <w:top w:val="none" w:sz="0" w:space="0" w:color="auto"/>
      </w:pBdr>
      <w:spacing w:before="180"/>
      <w:ind w:left="835" w:hanging="835"/>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6158EB"/>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basedOn w:val="Normal"/>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Normal"/>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paragraph" w:customStyle="1" w:styleId="TP-change">
    <w:name w:val="TP-change"/>
    <w:basedOn w:val="Normal"/>
    <w:qFormat/>
    <w:rsid w:val="004717EB"/>
    <w:pPr>
      <w:numPr>
        <w:numId w:val="6"/>
      </w:numPr>
      <w:overflowPunct/>
      <w:autoSpaceDE/>
      <w:autoSpaceDN/>
      <w:adjustRightInd/>
      <w:spacing w:after="0"/>
      <w:jc w:val="center"/>
      <w:textAlignment w:val="auto"/>
    </w:pPr>
    <w:rPr>
      <w:b/>
      <w:lang w:val="en-GB" w:eastAsia="x-none"/>
    </w:rPr>
  </w:style>
  <w:style w:type="paragraph" w:customStyle="1" w:styleId="ACTION">
    <w:name w:val="ACTION"/>
    <w:basedOn w:val="Normal"/>
    <w:rsid w:val="00EF7C7F"/>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Yu Mincho"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0350334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0187139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60917462">
      <w:bodyDiv w:val="1"/>
      <w:marLeft w:val="0"/>
      <w:marRight w:val="0"/>
      <w:marTop w:val="0"/>
      <w:marBottom w:val="0"/>
      <w:divBdr>
        <w:top w:val="none" w:sz="0" w:space="0" w:color="auto"/>
        <w:left w:val="none" w:sz="0" w:space="0" w:color="auto"/>
        <w:bottom w:val="none" w:sz="0" w:space="0" w:color="auto"/>
        <w:right w:val="none" w:sz="0" w:space="0" w:color="auto"/>
      </w:divBdr>
      <w:divsChild>
        <w:div w:id="1449931202">
          <w:marLeft w:val="1008"/>
          <w:marRight w:val="0"/>
          <w:marTop w:val="240"/>
          <w:marBottom w:val="0"/>
          <w:divBdr>
            <w:top w:val="none" w:sz="0" w:space="0" w:color="auto"/>
            <w:left w:val="none" w:sz="0" w:space="0" w:color="auto"/>
            <w:bottom w:val="none" w:sz="0" w:space="0" w:color="auto"/>
            <w:right w:val="none" w:sz="0" w:space="0" w:color="auto"/>
          </w:divBdr>
        </w:div>
        <w:div w:id="1518614507">
          <w:marLeft w:val="1008"/>
          <w:marRight w:val="0"/>
          <w:marTop w:val="240"/>
          <w:marBottom w:val="0"/>
          <w:divBdr>
            <w:top w:val="none" w:sz="0" w:space="0" w:color="auto"/>
            <w:left w:val="none" w:sz="0" w:space="0" w:color="auto"/>
            <w:bottom w:val="none" w:sz="0" w:space="0" w:color="auto"/>
            <w:right w:val="none" w:sz="0" w:space="0" w:color="auto"/>
          </w:divBdr>
        </w:div>
        <w:div w:id="1980189091">
          <w:marLeft w:val="1008"/>
          <w:marRight w:val="0"/>
          <w:marTop w:val="24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74427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0435212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5834185">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1616C-4A1C-419F-B256-128302FBC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B105F-CA46-4842-9061-D5CD3F9DBD96}">
  <ds:schemaRefs>
    <ds:schemaRef ds:uri="http://purl.org/dc/dcmitype/"/>
    <ds:schemaRef ds:uri="http://schemas.openxmlformats.org/package/2006/metadata/core-properties"/>
    <ds:schemaRef ds:uri="http://schemas.microsoft.com/office/2006/metadata/properties"/>
    <ds:schemaRef ds:uri="042397af-7977-45ef-9118-11c18c8623b6"/>
    <ds:schemaRef ds:uri="http://schemas.microsoft.com/office/2006/documentManagement/types"/>
    <ds:schemaRef ds:uri="http://purl.org/dc/elements/1.1/"/>
    <ds:schemaRef ds:uri="http://schemas.microsoft.com/office/infopath/2007/PartnerControls"/>
    <ds:schemaRef ds:uri="80530660-24fd-4391-a7a1-d653900fee43"/>
    <ds:schemaRef ds:uri="http://purl.org/dc/terms/"/>
    <ds:schemaRef ds:uri="http://www.w3.org/XML/1998/namespace"/>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5.xml><?xml version="1.0" encoding="utf-8"?>
<ds:datastoreItem xmlns:ds="http://schemas.openxmlformats.org/officeDocument/2006/customXml" ds:itemID="{0455F7C3-B89D-4331-8799-65736CDE9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466</TotalTime>
  <Pages>5</Pages>
  <Words>1217</Words>
  <Characters>6526</Characters>
  <Application>Microsoft Office Word</Application>
  <DocSecurity>0</DocSecurity>
  <Lines>118</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76</cp:revision>
  <cp:lastPrinted>2016-11-03T04:41:00Z</cp:lastPrinted>
  <dcterms:created xsi:type="dcterms:W3CDTF">2020-07-29T06:00:00Z</dcterms:created>
  <dcterms:modified xsi:type="dcterms:W3CDTF">2020-08-06T20:45:00Z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4ed2577b-488e-4efb-867f-fb08d55387c6</vt:lpwstr>
  </property>
  <property fmtid="{D5CDD505-2E9C-101B-9397-08002B2CF9AE}" pid="3" name="CTP_TimeStamp">
    <vt:lpwstr>2020-08-06 20:45:59Z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0x010100C3355BB4B7850E44A83DAD8AF6CF14B0</vt:lpwstr>
  </property>
  <property fmtid="{D5CDD505-2E9C-101B-9397-08002B2CF9AE}" pid="13" name="CTPClassification">
    <vt:lpwstr>CTP_NT</vt:lpwstr>
  </property>
</Properties>
</file>